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A6" w:rsidRDefault="00904130">
      <w:pPr>
        <w:shd w:val="clear" w:color="auto" w:fill="FFFFFF"/>
        <w:rPr>
          <w:rFonts w:cs="Arial"/>
          <w:color w:val="222222"/>
          <w:sz w:val="20"/>
        </w:rPr>
      </w:pPr>
      <w:r>
        <w:rPr>
          <w:rFonts w:cs="Arial"/>
          <w:color w:val="222222"/>
          <w:sz w:val="20"/>
        </w:rPr>
        <w:t xml:space="preserve">HEALTH POVERTY ACTION, </w:t>
      </w:r>
    </w:p>
    <w:p w:rsidR="00160FA6" w:rsidRDefault="00904130">
      <w:pPr>
        <w:shd w:val="clear" w:color="auto" w:fill="FFFFFF"/>
        <w:rPr>
          <w:rFonts w:cs="Arial"/>
          <w:i/>
          <w:iCs/>
          <w:color w:val="222222"/>
          <w:sz w:val="20"/>
        </w:rPr>
      </w:pPr>
      <w:r>
        <w:rPr>
          <w:rFonts w:cs="Arial"/>
          <w:i/>
          <w:iCs/>
          <w:color w:val="222222"/>
          <w:sz w:val="20"/>
        </w:rPr>
        <w:t xml:space="preserve">Rwanda Country Office, </w:t>
      </w:r>
    </w:p>
    <w:p w:rsidR="00160FA6" w:rsidRDefault="00904130">
      <w:pPr>
        <w:shd w:val="clear" w:color="auto" w:fill="FFFFFF"/>
        <w:rPr>
          <w:rFonts w:cs="Arial"/>
          <w:i/>
          <w:iCs/>
          <w:color w:val="222222"/>
          <w:sz w:val="20"/>
        </w:rPr>
      </w:pPr>
      <w:r>
        <w:rPr>
          <w:rFonts w:cs="Arial"/>
          <w:i/>
          <w:iCs/>
          <w:color w:val="222222"/>
          <w:sz w:val="20"/>
        </w:rPr>
        <w:t>KG 19 Ave, 71, Kigali</w:t>
      </w:r>
    </w:p>
    <w:p w:rsidR="00160FA6" w:rsidRDefault="00904130">
      <w:pPr>
        <w:shd w:val="clear" w:color="auto" w:fill="FFFFFF"/>
        <w:rPr>
          <w:rFonts w:cs="Arial"/>
          <w:color w:val="222222"/>
          <w:sz w:val="20"/>
        </w:rPr>
      </w:pPr>
      <w:r>
        <w:rPr>
          <w:rFonts w:cs="Arial"/>
          <w:color w:val="222222"/>
          <w:sz w:val="20"/>
        </w:rPr>
        <w:t xml:space="preserve">Email address: </w:t>
      </w:r>
      <w:hyperlink r:id="rId7" w:history="1">
        <w:r w:rsidRPr="00980935">
          <w:rPr>
            <w:rStyle w:val="Hyperlink"/>
            <w:rFonts w:ascii="Helvetica" w:eastAsia="Helvetica" w:hAnsi="Helvetica" w:cs="Helvetica"/>
            <w:color w:val="0070C0"/>
            <w:sz w:val="24"/>
            <w:shd w:val="clear" w:color="auto" w:fill="FFFFFF"/>
          </w:rPr>
          <w:t>africa.procurement@healthpovertyaction.or</w:t>
        </w:r>
        <w:r>
          <w:rPr>
            <w:rStyle w:val="Hyperlink"/>
            <w:rFonts w:ascii="Helvetica" w:eastAsia="Helvetica" w:hAnsi="Helvetica" w:cs="Helvetica"/>
            <w:color w:val="8496B0" w:themeColor="text2" w:themeTint="99"/>
            <w:sz w:val="24"/>
            <w:shd w:val="clear" w:color="auto" w:fill="FFFFFF"/>
          </w:rPr>
          <w:t>g</w:t>
        </w:r>
      </w:hyperlink>
      <w:r>
        <w:rPr>
          <w:rFonts w:ascii="Times New Roman" w:hAnsi="Times New Roman"/>
          <w:color w:val="8496B0" w:themeColor="text2" w:themeTint="99"/>
          <w:sz w:val="24"/>
        </w:rPr>
        <w:t>.</w:t>
      </w:r>
    </w:p>
    <w:p w:rsidR="00160FA6" w:rsidRDefault="00160FA6">
      <w:pPr>
        <w:shd w:val="clear" w:color="auto" w:fill="FFFFFF"/>
        <w:rPr>
          <w:rFonts w:cs="Arial"/>
          <w:color w:val="222222"/>
          <w:sz w:val="20"/>
        </w:rPr>
      </w:pPr>
    </w:p>
    <w:p w:rsidR="00160FA6" w:rsidRDefault="00980935">
      <w:pPr>
        <w:shd w:val="clear" w:color="auto" w:fill="FFFFFF"/>
        <w:rPr>
          <w:rFonts w:cs="Arial"/>
          <w:color w:val="222222"/>
          <w:sz w:val="20"/>
        </w:rPr>
      </w:pPr>
      <w:r>
        <w:rPr>
          <w:rFonts w:cs="Arial"/>
          <w:color w:val="222222"/>
          <w:sz w:val="20"/>
        </w:rPr>
        <w:t xml:space="preserve">November </w:t>
      </w:r>
      <w:r w:rsidR="00904130">
        <w:rPr>
          <w:rFonts w:cs="Arial"/>
          <w:color w:val="222222"/>
          <w:sz w:val="20"/>
        </w:rPr>
        <w:t>1</w:t>
      </w:r>
      <w:r>
        <w:rPr>
          <w:rFonts w:cs="Arial"/>
          <w:color w:val="222222"/>
          <w:sz w:val="20"/>
        </w:rPr>
        <w:t>1</w:t>
      </w:r>
      <w:r w:rsidR="00904130">
        <w:rPr>
          <w:rFonts w:cs="Arial"/>
          <w:color w:val="222222"/>
          <w:sz w:val="20"/>
          <w:vertAlign w:val="superscript"/>
        </w:rPr>
        <w:t>th</w:t>
      </w:r>
      <w:r w:rsidR="00904130">
        <w:rPr>
          <w:rFonts w:cs="Arial"/>
          <w:color w:val="222222"/>
          <w:sz w:val="20"/>
        </w:rPr>
        <w:t xml:space="preserve"> 2025</w:t>
      </w:r>
    </w:p>
    <w:p w:rsidR="00160FA6" w:rsidRDefault="00160FA6">
      <w:pPr>
        <w:shd w:val="clear" w:color="auto" w:fill="FFFFFF"/>
        <w:rPr>
          <w:rFonts w:cs="Arial"/>
          <w:color w:val="222222"/>
          <w:sz w:val="20"/>
        </w:rPr>
      </w:pPr>
    </w:p>
    <w:p w:rsidR="00160FA6" w:rsidRDefault="00904130">
      <w:pPr>
        <w:shd w:val="clear" w:color="auto" w:fill="FFFFFF"/>
        <w:rPr>
          <w:rFonts w:cs="Arial"/>
          <w:color w:val="222222"/>
          <w:sz w:val="20"/>
        </w:rPr>
      </w:pPr>
      <w:r>
        <w:rPr>
          <w:rFonts w:cs="Arial"/>
          <w:color w:val="222222"/>
          <w:sz w:val="20"/>
        </w:rPr>
        <w:t>To: …………………</w:t>
      </w:r>
    </w:p>
    <w:p w:rsidR="00160FA6" w:rsidRDefault="00160FA6">
      <w:pPr>
        <w:shd w:val="clear" w:color="auto" w:fill="FFFFFF"/>
        <w:rPr>
          <w:rFonts w:cs="Arial"/>
          <w:color w:val="222222"/>
          <w:sz w:val="20"/>
        </w:rPr>
      </w:pPr>
    </w:p>
    <w:p w:rsidR="00160FA6" w:rsidRDefault="00160FA6">
      <w:pPr>
        <w:shd w:val="clear" w:color="auto" w:fill="FFFFFF"/>
        <w:rPr>
          <w:rFonts w:cs="Arial"/>
          <w:color w:val="222222"/>
          <w:sz w:val="20"/>
        </w:rPr>
      </w:pPr>
    </w:p>
    <w:p w:rsidR="00160FA6" w:rsidRDefault="00160FA6">
      <w:pPr>
        <w:shd w:val="clear" w:color="auto" w:fill="FFFFFF"/>
        <w:rPr>
          <w:rFonts w:cs="Arial"/>
          <w:color w:val="222222"/>
          <w:sz w:val="20"/>
        </w:rPr>
      </w:pPr>
    </w:p>
    <w:p w:rsidR="00160FA6" w:rsidRDefault="00904130">
      <w:pPr>
        <w:rPr>
          <w:rFonts w:cs="Arial"/>
          <w:b/>
          <w:color w:val="000000" w:themeColor="text1"/>
          <w:sz w:val="20"/>
        </w:rPr>
      </w:pPr>
      <w:r>
        <w:rPr>
          <w:rFonts w:cs="Arial"/>
          <w:b/>
          <w:color w:val="000000" w:themeColor="text1"/>
          <w:sz w:val="20"/>
        </w:rPr>
        <w:t>Request for Quotation No.</w:t>
      </w:r>
      <w:r w:rsidR="0086263A">
        <w:rPr>
          <w:rFonts w:cs="Arial"/>
          <w:b/>
          <w:color w:val="000000" w:themeColor="text1"/>
          <w:sz w:val="20"/>
        </w:rPr>
        <w:t xml:space="preserve"> WEE project -12</w:t>
      </w:r>
      <w:r>
        <w:rPr>
          <w:rFonts w:cs="Arial"/>
          <w:b/>
          <w:color w:val="000000" w:themeColor="text1"/>
          <w:sz w:val="20"/>
        </w:rPr>
        <w:t>-025</w:t>
      </w:r>
    </w:p>
    <w:p w:rsidR="00160FA6" w:rsidRDefault="00904130">
      <w:pPr>
        <w:rPr>
          <w:rFonts w:cs="Arial"/>
          <w:color w:val="222222"/>
          <w:sz w:val="20"/>
        </w:rPr>
      </w:pPr>
      <w:r>
        <w:rPr>
          <w:rFonts w:cs="Arial"/>
          <w:b/>
          <w:color w:val="000000" w:themeColor="text1"/>
          <w:sz w:val="20"/>
        </w:rPr>
        <w:t xml:space="preserve">Description of the service: </w:t>
      </w:r>
      <w:r>
        <w:rPr>
          <w:b/>
          <w:color w:val="000000" w:themeColor="text1"/>
          <w:sz w:val="20"/>
        </w:rPr>
        <w:t>Production of IEC Gender Equality materials (e.g. posters, brochures, billboards etc.)</w:t>
      </w:r>
    </w:p>
    <w:p w:rsidR="00160FA6" w:rsidRDefault="00160FA6">
      <w:pPr>
        <w:rPr>
          <w:rFonts w:cs="Arial"/>
          <w:color w:val="222222"/>
          <w:sz w:val="20"/>
        </w:rPr>
      </w:pPr>
    </w:p>
    <w:p w:rsidR="00160FA6" w:rsidRDefault="00904130">
      <w:pPr>
        <w:rPr>
          <w:rFonts w:cs="Arial"/>
          <w:color w:val="222222"/>
          <w:sz w:val="20"/>
        </w:rPr>
      </w:pPr>
      <w:r>
        <w:rPr>
          <w:rFonts w:cs="Arial"/>
          <w:color w:val="222222"/>
          <w:sz w:val="20"/>
        </w:rPr>
        <w:t>Dear Sir or Madam</w:t>
      </w:r>
    </w:p>
    <w:p w:rsidR="00160FA6" w:rsidRDefault="00160FA6">
      <w:pPr>
        <w:shd w:val="clear" w:color="auto" w:fill="FFFFFF"/>
        <w:rPr>
          <w:rFonts w:cs="Arial"/>
          <w:color w:val="222222"/>
          <w:sz w:val="20"/>
        </w:rPr>
      </w:pPr>
    </w:p>
    <w:p w:rsidR="00160FA6" w:rsidRDefault="00904130">
      <w:pPr>
        <w:rPr>
          <w:rFonts w:cs="Arial"/>
          <w:b/>
          <w:color w:val="222222"/>
          <w:sz w:val="20"/>
        </w:rPr>
      </w:pPr>
      <w:r>
        <w:rPr>
          <w:rFonts w:cs="Arial"/>
          <w:color w:val="222222"/>
          <w:sz w:val="20"/>
        </w:rPr>
        <w:t>Health Poverty Action (HPA)</w:t>
      </w:r>
      <w:r>
        <w:rPr>
          <w:rFonts w:cs="Arial"/>
          <w:sz w:val="20"/>
        </w:rPr>
        <w:t xml:space="preserve"> with funding from GIZ hereby</w:t>
      </w:r>
      <w:r>
        <w:rPr>
          <w:rFonts w:cs="Arial"/>
          <w:color w:val="222222"/>
          <w:sz w:val="20"/>
        </w:rPr>
        <w:t xml:space="preserve"> request the submission of quotations for startup kits as per the attached Bidding Form titled </w:t>
      </w:r>
      <w:r w:rsidR="0024392B">
        <w:rPr>
          <w:rFonts w:cs="Arial"/>
          <w:b/>
          <w:color w:val="222222"/>
          <w:sz w:val="20"/>
        </w:rPr>
        <w:t>‘RFQ No.  WEE project – 12</w:t>
      </w:r>
      <w:r>
        <w:rPr>
          <w:rFonts w:cs="Arial"/>
          <w:b/>
          <w:color w:val="222222"/>
          <w:sz w:val="20"/>
        </w:rPr>
        <w:t>-025</w:t>
      </w:r>
    </w:p>
    <w:p w:rsidR="00160FA6" w:rsidRDefault="00160FA6">
      <w:pPr>
        <w:rPr>
          <w:rFonts w:cs="Arial"/>
          <w:b/>
          <w:color w:val="222222"/>
          <w:sz w:val="20"/>
        </w:rPr>
      </w:pPr>
    </w:p>
    <w:p w:rsidR="00160FA6" w:rsidRDefault="00904130">
      <w:pPr>
        <w:pStyle w:val="ListParagraph"/>
        <w:shd w:val="clear" w:color="auto" w:fill="FFFFFF"/>
        <w:ind w:left="0"/>
        <w:rPr>
          <w:rFonts w:cs="Arial"/>
          <w:iCs/>
          <w:color w:val="FF0000"/>
          <w:sz w:val="20"/>
        </w:rPr>
      </w:pPr>
      <w:r>
        <w:rPr>
          <w:rFonts w:cs="Arial"/>
          <w:color w:val="222222"/>
          <w:sz w:val="20"/>
        </w:rPr>
        <w:t xml:space="preserve">Bidders should submit the attached HPA Bid Form (Annex P8 attached at the end of this letter). Please indicate your present stock level, availability, and delivery period on the same form. Your quotation should be submitted in a sealed envelope, clearly marked ‘Request for Quotation No. GBV EE project – 01 - 024 and delivered to the address above. Alternatively, your Quotation may be submitted by email to the above secure procurement email address. </w:t>
      </w:r>
    </w:p>
    <w:p w:rsidR="00160FA6" w:rsidRDefault="00160FA6">
      <w:pPr>
        <w:shd w:val="clear" w:color="auto" w:fill="FFFFFF"/>
        <w:rPr>
          <w:rFonts w:cs="Arial"/>
          <w:color w:val="222222"/>
          <w:sz w:val="20"/>
        </w:rPr>
      </w:pPr>
    </w:p>
    <w:p w:rsidR="00160FA6" w:rsidRDefault="00904130">
      <w:pPr>
        <w:pStyle w:val="ListParagraph"/>
        <w:ind w:left="0"/>
        <w:rPr>
          <w:rFonts w:cs="Arial"/>
          <w:b/>
          <w:color w:val="222222"/>
          <w:sz w:val="20"/>
        </w:rPr>
      </w:pPr>
      <w:r>
        <w:rPr>
          <w:rFonts w:cs="Arial"/>
          <w:color w:val="222222"/>
          <w:sz w:val="20"/>
        </w:rPr>
        <w:t>The deadline for receipt of your quotation is 1</w:t>
      </w:r>
      <w:r w:rsidR="0024392B">
        <w:rPr>
          <w:rFonts w:cs="Arial"/>
          <w:color w:val="222222"/>
          <w:sz w:val="20"/>
        </w:rPr>
        <w:t>7</w:t>
      </w:r>
      <w:r>
        <w:rPr>
          <w:rFonts w:cs="Arial"/>
          <w:b/>
          <w:color w:val="222222"/>
          <w:sz w:val="20"/>
          <w:vertAlign w:val="superscript"/>
        </w:rPr>
        <w:t xml:space="preserve">th </w:t>
      </w:r>
      <w:r w:rsidR="0024392B">
        <w:rPr>
          <w:rFonts w:cs="Arial"/>
          <w:b/>
          <w:color w:val="222222"/>
          <w:sz w:val="20"/>
        </w:rPr>
        <w:t>/11/2025 at 05</w:t>
      </w:r>
      <w:r>
        <w:rPr>
          <w:rFonts w:cs="Arial"/>
          <w:b/>
          <w:color w:val="222222"/>
          <w:sz w:val="20"/>
        </w:rPr>
        <w:t xml:space="preserve">:00 PM </w:t>
      </w:r>
      <w:r>
        <w:rPr>
          <w:rFonts w:cs="Arial"/>
          <w:color w:val="222222"/>
          <w:sz w:val="20"/>
        </w:rPr>
        <w:t>at the address above.</w:t>
      </w:r>
    </w:p>
    <w:p w:rsidR="00160FA6" w:rsidRDefault="00160FA6">
      <w:pPr>
        <w:shd w:val="clear" w:color="auto" w:fill="FFFFFF"/>
        <w:rPr>
          <w:rFonts w:cs="Arial"/>
          <w:color w:val="222222"/>
          <w:sz w:val="20"/>
        </w:rPr>
      </w:pPr>
    </w:p>
    <w:p w:rsidR="00160FA6" w:rsidRDefault="00904130">
      <w:pPr>
        <w:pStyle w:val="ListParagraph"/>
        <w:shd w:val="clear" w:color="auto" w:fill="FFFFFF"/>
        <w:ind w:left="0"/>
        <w:rPr>
          <w:rFonts w:cs="Arial"/>
          <w:color w:val="222222"/>
          <w:sz w:val="20"/>
        </w:rPr>
      </w:pPr>
      <w:r>
        <w:rPr>
          <w:rFonts w:cs="Arial"/>
          <w:color w:val="222222"/>
          <w:sz w:val="20"/>
        </w:rPr>
        <w:t xml:space="preserve">Your quotation should be submitted following the instructions. </w:t>
      </w:r>
    </w:p>
    <w:p w:rsidR="00160FA6" w:rsidRDefault="00160FA6">
      <w:pPr>
        <w:shd w:val="clear" w:color="auto" w:fill="FFFFFF"/>
        <w:rPr>
          <w:rFonts w:cs="Arial"/>
          <w:color w:val="222222"/>
          <w:sz w:val="20"/>
        </w:rPr>
      </w:pPr>
    </w:p>
    <w:p w:rsidR="00160FA6" w:rsidRDefault="00904130">
      <w:pPr>
        <w:numPr>
          <w:ilvl w:val="0"/>
          <w:numId w:val="1"/>
        </w:numPr>
        <w:shd w:val="clear" w:color="auto" w:fill="FFFFFF"/>
        <w:ind w:left="540" w:hanging="540"/>
        <w:rPr>
          <w:rFonts w:cs="Arial"/>
          <w:color w:val="222222"/>
          <w:sz w:val="20"/>
        </w:rPr>
      </w:pPr>
      <w:r>
        <w:rPr>
          <w:rFonts w:cs="Arial"/>
          <w:color w:val="222222"/>
          <w:sz w:val="20"/>
          <w:u w:val="single"/>
        </w:rPr>
        <w:t>Prices:</w:t>
      </w:r>
      <w:r>
        <w:rPr>
          <w:rFonts w:cs="Arial"/>
          <w:color w:val="222222"/>
          <w:sz w:val="20"/>
        </w:rPr>
        <w:t xml:space="preserve"> The prices should be quoted for service delivery to</w:t>
      </w:r>
      <w:r w:rsidR="0024392B">
        <w:rPr>
          <w:rFonts w:cs="Arial"/>
          <w:color w:val="222222"/>
          <w:sz w:val="20"/>
        </w:rPr>
        <w:t xml:space="preserve"> </w:t>
      </w:r>
      <w:r>
        <w:rPr>
          <w:rFonts w:cs="Arial"/>
          <w:b/>
          <w:bCs/>
          <w:color w:val="222222"/>
          <w:sz w:val="20"/>
        </w:rPr>
        <w:t>HPA  as given in the attached Bidding Form</w:t>
      </w:r>
      <w:r>
        <w:rPr>
          <w:rFonts w:cs="Arial"/>
          <w:color w:val="222222"/>
          <w:sz w:val="20"/>
        </w:rPr>
        <w:t xml:space="preserve">. </w:t>
      </w:r>
    </w:p>
    <w:p w:rsidR="00160FA6" w:rsidRDefault="00904130">
      <w:pPr>
        <w:numPr>
          <w:ilvl w:val="0"/>
          <w:numId w:val="1"/>
        </w:numPr>
        <w:shd w:val="clear" w:color="auto" w:fill="FFFFFF"/>
        <w:spacing w:before="80"/>
        <w:ind w:left="540" w:hanging="540"/>
        <w:rPr>
          <w:rFonts w:cs="Arial"/>
          <w:color w:val="222222"/>
          <w:sz w:val="20"/>
        </w:rPr>
      </w:pPr>
      <w:r>
        <w:rPr>
          <w:rFonts w:cs="Arial"/>
          <w:color w:val="222222"/>
          <w:sz w:val="20"/>
          <w:u w:val="single"/>
        </w:rPr>
        <w:t>Evaluations of Quotations:</w:t>
      </w:r>
      <w:r>
        <w:rPr>
          <w:rFonts w:cs="Arial"/>
          <w:color w:val="222222"/>
          <w:sz w:val="20"/>
        </w:rPr>
        <w:t xml:space="preserve"> Offers determined to be substantially responsive to the technical specifications will be evaluated, in part, by comparison of their prices.</w:t>
      </w:r>
    </w:p>
    <w:p w:rsidR="00160FA6" w:rsidRDefault="00904130">
      <w:pPr>
        <w:numPr>
          <w:ilvl w:val="0"/>
          <w:numId w:val="1"/>
        </w:numPr>
        <w:shd w:val="clear" w:color="auto" w:fill="FFFFFF"/>
        <w:spacing w:before="80"/>
        <w:ind w:left="540" w:hanging="540"/>
        <w:rPr>
          <w:rFonts w:cs="Arial"/>
          <w:color w:val="222222"/>
          <w:sz w:val="20"/>
        </w:rPr>
      </w:pPr>
      <w:r>
        <w:rPr>
          <w:rFonts w:cs="Arial"/>
          <w:color w:val="222222"/>
          <w:sz w:val="20"/>
        </w:rPr>
        <w:t xml:space="preserve">The </w:t>
      </w:r>
      <w:r>
        <w:rPr>
          <w:rFonts w:cs="Arial"/>
          <w:color w:val="222222"/>
          <w:sz w:val="20"/>
          <w:u w:val="single"/>
        </w:rPr>
        <w:t xml:space="preserve">service delivery period </w:t>
      </w:r>
      <w:r>
        <w:rPr>
          <w:rFonts w:cs="Arial"/>
          <w:color w:val="222222"/>
          <w:sz w:val="20"/>
        </w:rPr>
        <w:t>may also be a consideration in the contract award.</w:t>
      </w:r>
    </w:p>
    <w:p w:rsidR="00160FA6" w:rsidRDefault="00904130">
      <w:pPr>
        <w:numPr>
          <w:ilvl w:val="0"/>
          <w:numId w:val="1"/>
        </w:numPr>
        <w:shd w:val="clear" w:color="auto" w:fill="FFFFFF"/>
        <w:spacing w:before="80"/>
        <w:ind w:left="540" w:hanging="540"/>
        <w:rPr>
          <w:rFonts w:cs="Arial"/>
          <w:color w:val="222222"/>
          <w:sz w:val="20"/>
        </w:rPr>
      </w:pPr>
      <w:r>
        <w:rPr>
          <w:rFonts w:cs="Arial"/>
          <w:color w:val="222222"/>
          <w:sz w:val="20"/>
          <w:u w:val="single"/>
        </w:rPr>
        <w:t>Award of Purchase Order:</w:t>
      </w:r>
      <w:r>
        <w:rPr>
          <w:rFonts w:cs="Arial"/>
          <w:color w:val="222222"/>
          <w:sz w:val="20"/>
        </w:rPr>
        <w:t xml:space="preserve"> The contract award will be made to the bidder offering the best value for money (not </w:t>
      </w:r>
      <w:r>
        <w:rPr>
          <w:rFonts w:cs="Arial"/>
          <w:sz w:val="20"/>
        </w:rPr>
        <w:t>necessarily the lowest price). The successful bidder will sign a Contract (Purchase Order) as per the attached HPA General Conditions of Contract for Procurement of Goods and must also sign and uphold the HPA Code of Ethics.</w:t>
      </w:r>
    </w:p>
    <w:p w:rsidR="00160FA6" w:rsidRDefault="00904130">
      <w:pPr>
        <w:numPr>
          <w:ilvl w:val="0"/>
          <w:numId w:val="1"/>
        </w:numPr>
        <w:shd w:val="clear" w:color="auto" w:fill="FFFFFF"/>
        <w:spacing w:before="80"/>
        <w:ind w:left="540" w:hanging="540"/>
        <w:rPr>
          <w:rFonts w:cs="Arial"/>
          <w:color w:val="222222"/>
          <w:sz w:val="20"/>
        </w:rPr>
      </w:pPr>
      <w:r>
        <w:rPr>
          <w:rFonts w:cs="Arial"/>
          <w:color w:val="222222"/>
          <w:sz w:val="20"/>
          <w:u w:val="single"/>
        </w:rPr>
        <w:t>Validity of the Offer:</w:t>
      </w:r>
      <w:r>
        <w:rPr>
          <w:rFonts w:cs="Arial"/>
          <w:color w:val="222222"/>
          <w:sz w:val="20"/>
        </w:rPr>
        <w:t xml:space="preserve"> Your quotation should be valid for </w:t>
      </w:r>
      <w:r>
        <w:rPr>
          <w:rFonts w:cs="Arial"/>
          <w:color w:val="FF0000"/>
          <w:sz w:val="20"/>
        </w:rPr>
        <w:t>30</w:t>
      </w:r>
      <w:r>
        <w:rPr>
          <w:rFonts w:cs="Arial"/>
          <w:color w:val="222222"/>
          <w:sz w:val="20"/>
        </w:rPr>
        <w:t xml:space="preserve"> days from the deadline for receipt of the quotation. HPA will attempt to notify all bidders of the outcome of their Quotations by the </w:t>
      </w:r>
      <w:r>
        <w:rPr>
          <w:rFonts w:cs="Arial"/>
          <w:b/>
          <w:bCs/>
          <w:color w:val="222222"/>
          <w:sz w:val="20"/>
        </w:rPr>
        <w:t>16</w:t>
      </w:r>
      <w:r>
        <w:rPr>
          <w:rFonts w:cs="Arial"/>
          <w:b/>
          <w:bCs/>
          <w:color w:val="222222"/>
          <w:sz w:val="20"/>
          <w:vertAlign w:val="superscript"/>
        </w:rPr>
        <w:t>th</w:t>
      </w:r>
      <w:r>
        <w:rPr>
          <w:rFonts w:cs="Arial"/>
          <w:b/>
          <w:bCs/>
          <w:color w:val="222222"/>
          <w:sz w:val="20"/>
        </w:rPr>
        <w:t xml:space="preserve"> of August 2023.</w:t>
      </w:r>
    </w:p>
    <w:p w:rsidR="00160FA6" w:rsidRDefault="00160FA6">
      <w:pPr>
        <w:shd w:val="clear" w:color="auto" w:fill="FFFFFF"/>
        <w:rPr>
          <w:rFonts w:cs="Arial"/>
          <w:color w:val="222222"/>
          <w:sz w:val="20"/>
        </w:rPr>
      </w:pPr>
    </w:p>
    <w:p w:rsidR="00160FA6" w:rsidRDefault="00904130">
      <w:pPr>
        <w:shd w:val="clear" w:color="auto" w:fill="FFFFFF"/>
        <w:rPr>
          <w:rFonts w:cs="Arial"/>
          <w:color w:val="222222"/>
          <w:sz w:val="20"/>
        </w:rPr>
      </w:pPr>
      <w:r>
        <w:rPr>
          <w:rFonts w:cs="Arial"/>
          <w:color w:val="222222"/>
          <w:sz w:val="20"/>
        </w:rPr>
        <w:t>All enquiries and questions should be addressed to:</w:t>
      </w:r>
      <w:hyperlink r:id="rId8" w:history="1">
        <w:r w:rsidRPr="00980935">
          <w:rPr>
            <w:rStyle w:val="Hyperlink"/>
            <w:rFonts w:ascii="Helvetica" w:eastAsia="Helvetica" w:hAnsi="Helvetica" w:cs="Helvetica"/>
            <w:color w:val="0070C0"/>
            <w:sz w:val="24"/>
            <w:shd w:val="clear" w:color="auto" w:fill="FFFFFF"/>
          </w:rPr>
          <w:t>africa.procurement@healthpovertyaction.org</w:t>
        </w:r>
      </w:hyperlink>
      <w:r>
        <w:rPr>
          <w:rFonts w:ascii="Times New Roman" w:hAnsi="Times New Roman"/>
          <w:color w:val="8496B0" w:themeColor="text2" w:themeTint="99"/>
          <w:sz w:val="24"/>
        </w:rPr>
        <w:t>.</w:t>
      </w:r>
      <w:r>
        <w:rPr>
          <w:rFonts w:cs="Arial"/>
          <w:color w:val="222222"/>
          <w:sz w:val="20"/>
        </w:rPr>
        <w:t xml:space="preserve">  Please note that the items required do not have to be considered as a whole and HPA may decide to award to each supplier one or more items (seen as lots) depending on the most valuable bid received for each item.</w:t>
      </w:r>
    </w:p>
    <w:p w:rsidR="00160FA6" w:rsidRDefault="00160FA6">
      <w:pPr>
        <w:shd w:val="clear" w:color="auto" w:fill="FFFFFF"/>
        <w:rPr>
          <w:rFonts w:cs="Arial"/>
          <w:sz w:val="20"/>
        </w:rPr>
      </w:pPr>
    </w:p>
    <w:p w:rsidR="00160FA6" w:rsidRDefault="00904130">
      <w:pPr>
        <w:shd w:val="clear" w:color="auto" w:fill="FFFFFF"/>
        <w:rPr>
          <w:rFonts w:cs="Arial"/>
          <w:sz w:val="20"/>
        </w:rPr>
      </w:pPr>
      <w:r>
        <w:rPr>
          <w:rFonts w:cs="Arial"/>
          <w:sz w:val="20"/>
        </w:rPr>
        <w:t xml:space="preserve">Under HPA’s Code of Ethics, Policy Bidders shall observe the highest standard of ethics during the procurement and execution of such contracts. HPA will reject a Bid if it determines that the Bidder recommended for award, has engaged in corrupt, fraudulent, collusive, or coercive practices in competing for, or in executing, the Contract. </w:t>
      </w:r>
    </w:p>
    <w:p w:rsidR="00160FA6" w:rsidRDefault="00160FA6">
      <w:pPr>
        <w:shd w:val="clear" w:color="auto" w:fill="FFFFFF"/>
        <w:rPr>
          <w:rFonts w:cs="Arial"/>
          <w:sz w:val="20"/>
        </w:rPr>
      </w:pPr>
    </w:p>
    <w:p w:rsidR="00160FA6" w:rsidRDefault="00904130">
      <w:pPr>
        <w:shd w:val="clear" w:color="auto" w:fill="FFFFFF"/>
        <w:rPr>
          <w:rFonts w:cs="Arial"/>
          <w:sz w:val="20"/>
        </w:rPr>
      </w:pPr>
      <w:r>
        <w:rPr>
          <w:rFonts w:cs="Arial"/>
          <w:sz w:val="20"/>
        </w:rPr>
        <w:lastRenderedPageBreak/>
        <w:t>Please submit the following documents:</w:t>
      </w:r>
    </w:p>
    <w:p w:rsidR="00160FA6" w:rsidRDefault="00160FA6">
      <w:pPr>
        <w:shd w:val="clear" w:color="auto" w:fill="FFFFFF"/>
        <w:rPr>
          <w:rFonts w:cs="Arial"/>
          <w:sz w:val="20"/>
        </w:rPr>
      </w:pPr>
    </w:p>
    <w:p w:rsidR="00160FA6" w:rsidRDefault="00904130">
      <w:pPr>
        <w:shd w:val="clear" w:color="auto" w:fill="FFFFFF"/>
        <w:rPr>
          <w:rFonts w:cs="Arial"/>
          <w:sz w:val="20"/>
        </w:rPr>
      </w:pPr>
      <w:r>
        <w:rPr>
          <w:rFonts w:cs="Arial"/>
          <w:sz w:val="20"/>
        </w:rPr>
        <w:t>1.</w:t>
      </w:r>
      <w:r>
        <w:rPr>
          <w:rFonts w:cs="Arial"/>
          <w:sz w:val="20"/>
        </w:rPr>
        <w:tab/>
        <w:t>Signed and completed Annex P8 HPA Bid Form (included in this letter)</w:t>
      </w:r>
    </w:p>
    <w:p w:rsidR="00160FA6" w:rsidRDefault="00904130">
      <w:pPr>
        <w:shd w:val="clear" w:color="auto" w:fill="FFFFFF"/>
        <w:rPr>
          <w:rFonts w:cs="Arial"/>
          <w:sz w:val="20"/>
        </w:rPr>
      </w:pPr>
      <w:r>
        <w:rPr>
          <w:rFonts w:cs="Arial"/>
          <w:sz w:val="20"/>
        </w:rPr>
        <w:t>2.</w:t>
      </w:r>
      <w:r>
        <w:rPr>
          <w:rFonts w:cs="Arial"/>
          <w:sz w:val="20"/>
        </w:rPr>
        <w:tab/>
        <w:t>Signed and stamped HPA General Terms &amp; Conditions (Annex P18);</w:t>
      </w:r>
    </w:p>
    <w:p w:rsidR="00160FA6" w:rsidRDefault="00904130">
      <w:pPr>
        <w:shd w:val="clear" w:color="auto" w:fill="FFFFFF"/>
        <w:rPr>
          <w:rFonts w:cs="Arial"/>
          <w:sz w:val="20"/>
        </w:rPr>
      </w:pPr>
      <w:r>
        <w:rPr>
          <w:rFonts w:cs="Arial"/>
          <w:sz w:val="20"/>
        </w:rPr>
        <w:t>3.</w:t>
      </w:r>
      <w:r>
        <w:rPr>
          <w:rFonts w:cs="Arial"/>
          <w:sz w:val="20"/>
        </w:rPr>
        <w:tab/>
        <w:t>Signed and stamped HPA Code of Ethics (Annex P19);</w:t>
      </w:r>
    </w:p>
    <w:p w:rsidR="00160FA6" w:rsidRDefault="00904130">
      <w:pPr>
        <w:shd w:val="clear" w:color="auto" w:fill="FFFFFF"/>
        <w:rPr>
          <w:rFonts w:cs="Arial"/>
          <w:sz w:val="20"/>
        </w:rPr>
      </w:pPr>
      <w:r>
        <w:rPr>
          <w:rFonts w:cs="Arial"/>
          <w:sz w:val="20"/>
        </w:rPr>
        <w:t>4.</w:t>
      </w:r>
      <w:r>
        <w:rPr>
          <w:rFonts w:cs="Arial"/>
          <w:sz w:val="20"/>
        </w:rPr>
        <w:tab/>
        <w:t>Trading License,</w:t>
      </w:r>
    </w:p>
    <w:p w:rsidR="00160FA6" w:rsidRDefault="00904130">
      <w:pPr>
        <w:shd w:val="clear" w:color="auto" w:fill="FFFFFF"/>
        <w:rPr>
          <w:rFonts w:cs="Arial"/>
          <w:sz w:val="20"/>
        </w:rPr>
      </w:pPr>
      <w:r>
        <w:rPr>
          <w:rFonts w:cs="Arial"/>
          <w:sz w:val="20"/>
        </w:rPr>
        <w:t>5.</w:t>
      </w:r>
      <w:r>
        <w:rPr>
          <w:rFonts w:cs="Arial"/>
          <w:sz w:val="20"/>
        </w:rPr>
        <w:tab/>
        <w:t>Copy of VAT certificate;</w:t>
      </w:r>
    </w:p>
    <w:p w:rsidR="00160FA6" w:rsidRDefault="00904130">
      <w:pPr>
        <w:shd w:val="clear" w:color="auto" w:fill="FFFFFF"/>
        <w:rPr>
          <w:rFonts w:cs="Arial"/>
          <w:sz w:val="20"/>
        </w:rPr>
      </w:pPr>
      <w:r>
        <w:rPr>
          <w:rFonts w:cs="Arial"/>
          <w:sz w:val="20"/>
        </w:rPr>
        <w:t>6.</w:t>
      </w:r>
      <w:r>
        <w:rPr>
          <w:rFonts w:cs="Arial"/>
          <w:sz w:val="20"/>
        </w:rPr>
        <w:tab/>
        <w:t>Copy of Rwanda Revenue Clearance Certificate;</w:t>
      </w:r>
    </w:p>
    <w:p w:rsidR="00160FA6" w:rsidRDefault="00904130">
      <w:pPr>
        <w:shd w:val="clear" w:color="auto" w:fill="FFFFFF"/>
        <w:rPr>
          <w:rFonts w:cs="Arial"/>
          <w:sz w:val="20"/>
        </w:rPr>
      </w:pPr>
      <w:r>
        <w:rPr>
          <w:rFonts w:cs="Arial"/>
          <w:sz w:val="20"/>
        </w:rPr>
        <w:t>7.</w:t>
      </w:r>
      <w:r>
        <w:rPr>
          <w:rFonts w:cs="Arial"/>
          <w:sz w:val="20"/>
        </w:rPr>
        <w:tab/>
        <w:t xml:space="preserve">Proof of the company EBM (copies of some printed bills);        </w:t>
      </w:r>
    </w:p>
    <w:p w:rsidR="00160FA6" w:rsidRDefault="00904130">
      <w:pPr>
        <w:shd w:val="clear" w:color="auto" w:fill="FFFFFF"/>
        <w:rPr>
          <w:rFonts w:cs="Arial"/>
          <w:sz w:val="20"/>
        </w:rPr>
      </w:pPr>
      <w:r>
        <w:rPr>
          <w:rFonts w:cs="Arial"/>
          <w:sz w:val="20"/>
        </w:rPr>
        <w:t>8.</w:t>
      </w:r>
      <w:r>
        <w:rPr>
          <w:rFonts w:cs="Arial"/>
          <w:sz w:val="20"/>
        </w:rPr>
        <w:tab/>
        <w:t xml:space="preserve">Two references of the similar supply of items undertaken. </w:t>
      </w:r>
    </w:p>
    <w:p w:rsidR="00160FA6" w:rsidRDefault="00160FA6">
      <w:pPr>
        <w:shd w:val="clear" w:color="auto" w:fill="FFFFFF"/>
        <w:rPr>
          <w:rFonts w:cs="Arial"/>
          <w:sz w:val="20"/>
        </w:rPr>
      </w:pPr>
    </w:p>
    <w:p w:rsidR="00160FA6" w:rsidRDefault="00160FA6">
      <w:pPr>
        <w:shd w:val="clear" w:color="auto" w:fill="FFFFFF"/>
        <w:rPr>
          <w:rFonts w:cs="Arial"/>
          <w:sz w:val="20"/>
        </w:rPr>
      </w:pPr>
    </w:p>
    <w:p w:rsidR="00160FA6" w:rsidRDefault="00904130">
      <w:pPr>
        <w:shd w:val="clear" w:color="auto" w:fill="FFFFFF"/>
        <w:rPr>
          <w:rFonts w:cs="Arial"/>
          <w:color w:val="222222"/>
          <w:sz w:val="20"/>
        </w:rPr>
      </w:pPr>
      <w:r>
        <w:rPr>
          <w:rFonts w:cs="Arial"/>
          <w:color w:val="222222"/>
          <w:sz w:val="20"/>
        </w:rPr>
        <w:t>Bids received will be evaluated on the following criteria:</w:t>
      </w:r>
    </w:p>
    <w:p w:rsidR="00160FA6" w:rsidRDefault="00160FA6">
      <w:pPr>
        <w:shd w:val="clear" w:color="auto" w:fill="FFFFFF"/>
        <w:rPr>
          <w:rFonts w:cs="Arial"/>
          <w:color w:val="222222"/>
          <w:sz w:val="20"/>
        </w:rPr>
      </w:pPr>
    </w:p>
    <w:p w:rsidR="00160FA6" w:rsidRDefault="00904130">
      <w:pPr>
        <w:shd w:val="clear" w:color="auto" w:fill="FFFFFF"/>
        <w:rPr>
          <w:rFonts w:cs="Arial"/>
          <w:color w:val="222222"/>
          <w:sz w:val="20"/>
        </w:rPr>
      </w:pPr>
      <w:r>
        <w:rPr>
          <w:rFonts w:cs="Arial"/>
          <w:color w:val="222222"/>
          <w:sz w:val="20"/>
        </w:rPr>
        <w:t>•</w:t>
      </w:r>
      <w:r>
        <w:rPr>
          <w:rFonts w:cs="Arial"/>
          <w:color w:val="222222"/>
          <w:sz w:val="20"/>
        </w:rPr>
        <w:tab/>
        <w:t>Compliance to the request for quotation and documents requested (5%);</w:t>
      </w:r>
    </w:p>
    <w:p w:rsidR="00160FA6" w:rsidRDefault="00904130">
      <w:pPr>
        <w:shd w:val="clear" w:color="auto" w:fill="FFFFFF"/>
        <w:rPr>
          <w:rFonts w:cs="Arial"/>
          <w:color w:val="222222"/>
          <w:sz w:val="20"/>
        </w:rPr>
      </w:pPr>
      <w:r>
        <w:rPr>
          <w:rFonts w:cs="Arial"/>
          <w:color w:val="222222"/>
          <w:sz w:val="20"/>
        </w:rPr>
        <w:t>•</w:t>
      </w:r>
      <w:r>
        <w:rPr>
          <w:rFonts w:cs="Arial"/>
          <w:color w:val="222222"/>
          <w:sz w:val="20"/>
        </w:rPr>
        <w:tab/>
        <w:t>Compliance with technical specifications of the items requested (25%);</w:t>
      </w:r>
    </w:p>
    <w:p w:rsidR="00160FA6" w:rsidRDefault="00904130">
      <w:pPr>
        <w:shd w:val="clear" w:color="auto" w:fill="FFFFFF"/>
        <w:rPr>
          <w:rFonts w:cs="Arial"/>
          <w:color w:val="222222"/>
          <w:sz w:val="20"/>
        </w:rPr>
      </w:pPr>
      <w:r>
        <w:rPr>
          <w:rFonts w:cs="Arial"/>
          <w:color w:val="222222"/>
          <w:sz w:val="20"/>
        </w:rPr>
        <w:t>•</w:t>
      </w:r>
      <w:r>
        <w:rPr>
          <w:rFonts w:cs="Arial"/>
          <w:color w:val="222222"/>
          <w:sz w:val="20"/>
        </w:rPr>
        <w:tab/>
        <w:t xml:space="preserve">Price (35%); </w:t>
      </w:r>
    </w:p>
    <w:p w:rsidR="00160FA6" w:rsidRDefault="00904130">
      <w:pPr>
        <w:shd w:val="clear" w:color="auto" w:fill="FFFFFF"/>
        <w:rPr>
          <w:rFonts w:cs="Arial"/>
          <w:color w:val="222222"/>
          <w:sz w:val="20"/>
        </w:rPr>
      </w:pPr>
      <w:r>
        <w:rPr>
          <w:rFonts w:cs="Arial"/>
          <w:color w:val="222222"/>
          <w:sz w:val="20"/>
        </w:rPr>
        <w:t>•</w:t>
      </w:r>
      <w:r>
        <w:rPr>
          <w:rFonts w:cs="Arial"/>
          <w:color w:val="222222"/>
          <w:sz w:val="20"/>
        </w:rPr>
        <w:tab/>
        <w:t>Delivery times (20%);</w:t>
      </w:r>
    </w:p>
    <w:p w:rsidR="00160FA6" w:rsidRDefault="00904130">
      <w:pPr>
        <w:shd w:val="clear" w:color="auto" w:fill="FFFFFF"/>
        <w:rPr>
          <w:rFonts w:cs="Arial"/>
          <w:color w:val="222222"/>
          <w:sz w:val="20"/>
        </w:rPr>
      </w:pPr>
      <w:r>
        <w:rPr>
          <w:rFonts w:cs="Arial"/>
          <w:color w:val="222222"/>
          <w:sz w:val="20"/>
        </w:rPr>
        <w:t>•</w:t>
      </w:r>
      <w:r>
        <w:rPr>
          <w:rFonts w:cs="Arial"/>
          <w:color w:val="222222"/>
          <w:sz w:val="20"/>
        </w:rPr>
        <w:tab/>
        <w:t>Similar supplies of items undertaken in the past (15%).</w:t>
      </w:r>
    </w:p>
    <w:p w:rsidR="00160FA6" w:rsidRDefault="00160FA6">
      <w:pPr>
        <w:shd w:val="clear" w:color="auto" w:fill="FFFFFF"/>
        <w:rPr>
          <w:rFonts w:cs="Arial"/>
          <w:color w:val="222222"/>
          <w:sz w:val="20"/>
        </w:rPr>
      </w:pPr>
    </w:p>
    <w:p w:rsidR="00160FA6" w:rsidRDefault="00160FA6">
      <w:pPr>
        <w:shd w:val="clear" w:color="auto" w:fill="FFFFFF"/>
        <w:rPr>
          <w:rFonts w:cs="Arial"/>
          <w:color w:val="222222"/>
          <w:sz w:val="20"/>
        </w:rPr>
      </w:pPr>
    </w:p>
    <w:p w:rsidR="00160FA6" w:rsidRDefault="00904130">
      <w:pPr>
        <w:shd w:val="clear" w:color="auto" w:fill="FFFFFF"/>
        <w:rPr>
          <w:rFonts w:cs="Arial"/>
          <w:color w:val="222222"/>
          <w:sz w:val="20"/>
        </w:rPr>
      </w:pPr>
      <w:r>
        <w:rPr>
          <w:rFonts w:cs="Arial"/>
          <w:color w:val="222222"/>
          <w:sz w:val="20"/>
        </w:rPr>
        <w:t>Yours sincerely</w:t>
      </w:r>
    </w:p>
    <w:p w:rsidR="00160FA6" w:rsidRDefault="00160FA6">
      <w:pPr>
        <w:shd w:val="clear" w:color="auto" w:fill="FFFFFF"/>
        <w:rPr>
          <w:rFonts w:cs="Arial"/>
          <w:color w:val="222222"/>
          <w:sz w:val="20"/>
        </w:rPr>
      </w:pPr>
    </w:p>
    <w:p w:rsidR="00160FA6" w:rsidRDefault="00904130">
      <w:pPr>
        <w:shd w:val="clear" w:color="auto" w:fill="FFFFFF"/>
        <w:rPr>
          <w:rFonts w:cs="Arial"/>
          <w:color w:val="222222"/>
          <w:sz w:val="20"/>
        </w:rPr>
      </w:pPr>
      <w:r>
        <w:rPr>
          <w:rFonts w:cs="Arial"/>
          <w:color w:val="222222"/>
          <w:sz w:val="20"/>
        </w:rPr>
        <w:t>Health Poverty Action</w:t>
      </w:r>
    </w:p>
    <w:p w:rsidR="00160FA6" w:rsidRDefault="00904130">
      <w:pPr>
        <w:shd w:val="clear" w:color="auto" w:fill="FFFFFF"/>
        <w:rPr>
          <w:rFonts w:cs="Arial"/>
          <w:color w:val="222222"/>
          <w:sz w:val="20"/>
        </w:rPr>
      </w:pPr>
      <w:r>
        <w:rPr>
          <w:rFonts w:cs="Arial"/>
          <w:color w:val="222222"/>
          <w:sz w:val="20"/>
        </w:rPr>
        <w:t xml:space="preserve">Rwanda </w:t>
      </w:r>
    </w:p>
    <w:p w:rsidR="00160FA6" w:rsidRDefault="00160FA6">
      <w:pPr>
        <w:shd w:val="clear" w:color="auto" w:fill="FFFFFF"/>
        <w:rPr>
          <w:rFonts w:cs="Arial"/>
          <w:color w:val="222222"/>
          <w:sz w:val="20"/>
        </w:rPr>
      </w:pPr>
    </w:p>
    <w:p w:rsidR="00160FA6" w:rsidRDefault="00160FA6">
      <w:pPr>
        <w:shd w:val="clear" w:color="auto" w:fill="FFFFFF"/>
        <w:rPr>
          <w:rFonts w:cs="Arial"/>
          <w:color w:val="222222"/>
          <w:sz w:val="20"/>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pPr>
    </w:p>
    <w:p w:rsidR="00160FA6" w:rsidRDefault="00160FA6">
      <w:pPr>
        <w:jc w:val="center"/>
        <w:rPr>
          <w:b/>
          <w:sz w:val="28"/>
          <w:szCs w:val="28"/>
          <w:u w:val="single"/>
        </w:rPr>
        <w:sectPr w:rsidR="00160FA6">
          <w:headerReference w:type="default" r:id="rId9"/>
          <w:footerReference w:type="default" r:id="rId10"/>
          <w:pgSz w:w="11906" w:h="16838"/>
          <w:pgMar w:top="1440" w:right="1440" w:bottom="1440" w:left="1440" w:header="708" w:footer="708" w:gutter="0"/>
          <w:cols w:space="708"/>
          <w:docGrid w:linePitch="360"/>
        </w:sectPr>
      </w:pPr>
    </w:p>
    <w:p w:rsidR="00160FA6" w:rsidRDefault="00904130">
      <w:pPr>
        <w:jc w:val="center"/>
        <w:rPr>
          <w:rFonts w:asciiTheme="minorHAnsi" w:hAnsiTheme="minorHAnsi" w:cstheme="minorHAnsi"/>
          <w:b/>
          <w:szCs w:val="22"/>
          <w:u w:val="single"/>
        </w:rPr>
      </w:pPr>
      <w:r>
        <w:rPr>
          <w:rFonts w:asciiTheme="minorHAnsi" w:hAnsiTheme="minorHAnsi" w:cstheme="minorHAnsi"/>
          <w:b/>
          <w:szCs w:val="22"/>
          <w:u w:val="single"/>
        </w:rPr>
        <w:lastRenderedPageBreak/>
        <w:t>HPA Bid Form</w:t>
      </w:r>
    </w:p>
    <w:p w:rsidR="00160FA6" w:rsidRDefault="00160FA6">
      <w:pPr>
        <w:jc w:val="center"/>
        <w:rPr>
          <w:rFonts w:asciiTheme="minorHAnsi" w:hAnsiTheme="minorHAnsi" w:cstheme="minorHAnsi"/>
          <w:b/>
          <w:szCs w:val="22"/>
        </w:rPr>
      </w:pPr>
    </w:p>
    <w:p w:rsidR="00160FA6" w:rsidRDefault="0024392B">
      <w:pPr>
        <w:jc w:val="center"/>
        <w:rPr>
          <w:rFonts w:asciiTheme="minorHAnsi" w:hAnsiTheme="minorHAnsi" w:cstheme="minorHAnsi"/>
          <w:b/>
          <w:szCs w:val="22"/>
        </w:rPr>
      </w:pPr>
      <w:r>
        <w:rPr>
          <w:rFonts w:asciiTheme="minorHAnsi" w:hAnsiTheme="minorHAnsi" w:cstheme="minorHAnsi"/>
          <w:b/>
          <w:szCs w:val="22"/>
        </w:rPr>
        <w:t>Request for Tender No 12-</w:t>
      </w:r>
      <w:r w:rsidR="00DA5943">
        <w:rPr>
          <w:rFonts w:asciiTheme="minorHAnsi" w:hAnsiTheme="minorHAnsi" w:cstheme="minorHAnsi"/>
          <w:b/>
          <w:szCs w:val="22"/>
        </w:rPr>
        <w:t>2025</w:t>
      </w:r>
      <w:r>
        <w:rPr>
          <w:rFonts w:asciiTheme="minorHAnsi" w:hAnsiTheme="minorHAnsi" w:cstheme="minorHAnsi"/>
          <w:b/>
          <w:szCs w:val="22"/>
        </w:rPr>
        <w:t xml:space="preserve">: </w:t>
      </w:r>
      <w:r w:rsidR="00904130">
        <w:rPr>
          <w:rFonts w:asciiTheme="minorHAnsi" w:hAnsiTheme="minorHAnsi" w:cstheme="minorHAnsi"/>
          <w:b/>
          <w:szCs w:val="22"/>
        </w:rPr>
        <w:t xml:space="preserve">WEE project – </w:t>
      </w:r>
      <w:r>
        <w:rPr>
          <w:rFonts w:asciiTheme="minorHAnsi" w:hAnsiTheme="minorHAnsi" w:cstheme="minorHAnsi"/>
          <w:b/>
          <w:szCs w:val="22"/>
        </w:rPr>
        <w:t xml:space="preserve">12 – </w:t>
      </w:r>
      <w:r w:rsidR="00904130">
        <w:rPr>
          <w:rFonts w:asciiTheme="minorHAnsi" w:hAnsiTheme="minorHAnsi" w:cstheme="minorHAnsi"/>
          <w:b/>
          <w:szCs w:val="22"/>
        </w:rPr>
        <w:t>025</w:t>
      </w:r>
    </w:p>
    <w:p w:rsidR="00160FA6" w:rsidRDefault="00160FA6">
      <w:pPr>
        <w:jc w:val="center"/>
        <w:rPr>
          <w:rFonts w:asciiTheme="minorHAnsi" w:hAnsiTheme="minorHAnsi" w:cstheme="minorHAnsi"/>
          <w:b/>
          <w:szCs w:val="22"/>
        </w:rPr>
      </w:pPr>
    </w:p>
    <w:p w:rsidR="00160FA6" w:rsidRDefault="00904130">
      <w:pPr>
        <w:jc w:val="center"/>
        <w:rPr>
          <w:rFonts w:asciiTheme="minorHAnsi" w:hAnsiTheme="minorHAnsi" w:cstheme="minorHAnsi"/>
          <w:b/>
          <w:szCs w:val="22"/>
        </w:rPr>
      </w:pPr>
      <w:r>
        <w:rPr>
          <w:rFonts w:asciiTheme="minorHAnsi" w:hAnsiTheme="minorHAnsi" w:cstheme="minorHAnsi"/>
          <w:b/>
          <w:szCs w:val="22"/>
        </w:rPr>
        <w:tab/>
      </w:r>
    </w:p>
    <w:tbl>
      <w:tblPr>
        <w:tblW w:w="13320" w:type="dxa"/>
        <w:tblLook w:val="04A0"/>
      </w:tblPr>
      <w:tblGrid>
        <w:gridCol w:w="736"/>
        <w:gridCol w:w="2314"/>
        <w:gridCol w:w="3139"/>
        <w:gridCol w:w="1209"/>
        <w:gridCol w:w="2035"/>
        <w:gridCol w:w="1209"/>
        <w:gridCol w:w="1348"/>
        <w:gridCol w:w="1330"/>
      </w:tblGrid>
      <w:tr w:rsidR="00160FA6">
        <w:trPr>
          <w:trHeight w:val="404"/>
        </w:trPr>
        <w:tc>
          <w:tcPr>
            <w:tcW w:w="7142" w:type="dxa"/>
            <w:gridSpan w:val="4"/>
            <w:tcBorders>
              <w:top w:val="single" w:sz="4" w:space="0" w:color="auto"/>
              <w:left w:val="single" w:sz="4" w:space="0" w:color="auto"/>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HPA to complete</w:t>
            </w:r>
            <w:r w:rsidR="00647EF4">
              <w:rPr>
                <w:rFonts w:asciiTheme="minorHAnsi" w:hAnsiTheme="minorHAnsi" w:cstheme="minorHAnsi"/>
                <w:b/>
                <w:color w:val="000000"/>
                <w:szCs w:val="22"/>
              </w:rPr>
              <w:t>:</w:t>
            </w:r>
          </w:p>
        </w:tc>
        <w:tc>
          <w:tcPr>
            <w:tcW w:w="6178" w:type="dxa"/>
            <w:gridSpan w:val="4"/>
            <w:tcBorders>
              <w:top w:val="single" w:sz="4" w:space="0" w:color="auto"/>
              <w:left w:val="nil"/>
              <w:bottom w:val="single" w:sz="4" w:space="0" w:color="auto"/>
              <w:right w:val="single" w:sz="4" w:space="0" w:color="auto"/>
            </w:tcBorders>
            <w:shd w:val="clear" w:color="auto" w:fill="auto"/>
          </w:tcPr>
          <w:p w:rsidR="00160FA6" w:rsidRDefault="00647EF4">
            <w:pPr>
              <w:jc w:val="left"/>
              <w:rPr>
                <w:rFonts w:asciiTheme="minorHAnsi" w:hAnsiTheme="minorHAnsi" w:cstheme="minorHAnsi"/>
                <w:b/>
                <w:color w:val="000000"/>
                <w:szCs w:val="22"/>
              </w:rPr>
            </w:pPr>
            <w:r>
              <w:rPr>
                <w:rFonts w:asciiTheme="minorHAnsi" w:hAnsiTheme="minorHAnsi" w:cstheme="minorHAnsi"/>
                <w:b/>
                <w:color w:val="000000"/>
                <w:szCs w:val="22"/>
              </w:rPr>
              <w:t>Bidder to complete:</w:t>
            </w:r>
          </w:p>
        </w:tc>
      </w:tr>
      <w:tr w:rsidR="00160FA6">
        <w:trPr>
          <w:trHeight w:val="900"/>
        </w:trPr>
        <w:tc>
          <w:tcPr>
            <w:tcW w:w="781" w:type="dxa"/>
            <w:tcBorders>
              <w:top w:val="single" w:sz="4" w:space="0" w:color="auto"/>
              <w:left w:val="single" w:sz="4" w:space="0" w:color="auto"/>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Ser</w:t>
            </w:r>
          </w:p>
        </w:tc>
        <w:tc>
          <w:tcPr>
            <w:tcW w:w="1650"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 xml:space="preserve">Item required </w:t>
            </w:r>
          </w:p>
        </w:tc>
        <w:tc>
          <w:tcPr>
            <w:tcW w:w="3466"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 xml:space="preserve">Specifications </w:t>
            </w:r>
          </w:p>
        </w:tc>
        <w:tc>
          <w:tcPr>
            <w:tcW w:w="1245"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 xml:space="preserve">Quantity required </w:t>
            </w:r>
          </w:p>
        </w:tc>
        <w:tc>
          <w:tcPr>
            <w:tcW w:w="2148"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 xml:space="preserve">Offered specifications (if different from required) </w:t>
            </w:r>
          </w:p>
        </w:tc>
        <w:tc>
          <w:tcPr>
            <w:tcW w:w="1245"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 xml:space="preserve">Quantity offered </w:t>
            </w:r>
          </w:p>
        </w:tc>
        <w:tc>
          <w:tcPr>
            <w:tcW w:w="1403"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 xml:space="preserve">Unit price (VAT included) </w:t>
            </w:r>
          </w:p>
        </w:tc>
        <w:tc>
          <w:tcPr>
            <w:tcW w:w="1382" w:type="dxa"/>
            <w:tcBorders>
              <w:top w:val="single" w:sz="4" w:space="0" w:color="auto"/>
              <w:left w:val="nil"/>
              <w:bottom w:val="single" w:sz="4" w:space="0" w:color="auto"/>
              <w:right w:val="single" w:sz="4" w:space="0" w:color="auto"/>
            </w:tcBorders>
            <w:shd w:val="clear" w:color="auto" w:fill="auto"/>
          </w:tcPr>
          <w:p w:rsidR="00160FA6" w:rsidRDefault="00904130">
            <w:pPr>
              <w:jc w:val="left"/>
              <w:rPr>
                <w:rFonts w:asciiTheme="minorHAnsi" w:hAnsiTheme="minorHAnsi" w:cstheme="minorHAnsi"/>
                <w:b/>
                <w:color w:val="000000"/>
                <w:szCs w:val="22"/>
              </w:rPr>
            </w:pPr>
            <w:r>
              <w:rPr>
                <w:rFonts w:asciiTheme="minorHAnsi" w:hAnsiTheme="minorHAnsi" w:cstheme="minorHAnsi"/>
                <w:b/>
                <w:color w:val="000000"/>
                <w:szCs w:val="22"/>
              </w:rPr>
              <w:t>Total price (VAT included)</w:t>
            </w:r>
          </w:p>
        </w:tc>
      </w:tr>
      <w:tr w:rsidR="00160FA6" w:rsidRPr="00D459C4" w:rsidTr="00D459C4">
        <w:trPr>
          <w:trHeight w:val="870"/>
        </w:trPr>
        <w:tc>
          <w:tcPr>
            <w:tcW w:w="781" w:type="dxa"/>
            <w:tcBorders>
              <w:top w:val="nil"/>
              <w:left w:val="single" w:sz="4" w:space="0" w:color="auto"/>
              <w:bottom w:val="single" w:sz="4" w:space="0" w:color="auto"/>
              <w:right w:val="single" w:sz="4" w:space="0" w:color="auto"/>
            </w:tcBorders>
            <w:shd w:val="clear" w:color="auto" w:fill="auto"/>
          </w:tcPr>
          <w:p w:rsidR="00160FA6"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w:t>
            </w:r>
          </w:p>
        </w:tc>
        <w:tc>
          <w:tcPr>
            <w:tcW w:w="1650" w:type="dxa"/>
            <w:tcBorders>
              <w:top w:val="nil"/>
              <w:left w:val="nil"/>
              <w:bottom w:val="single" w:sz="4" w:space="0" w:color="auto"/>
              <w:right w:val="single" w:sz="4" w:space="0" w:color="auto"/>
            </w:tcBorders>
            <w:shd w:val="clear" w:color="auto" w:fill="auto"/>
          </w:tcPr>
          <w:p w:rsidR="00160FA6" w:rsidRPr="00D459C4" w:rsidRDefault="00D459C4" w:rsidP="00D459C4">
            <w:pPr>
              <w:jc w:val="left"/>
              <w:rPr>
                <w:rFonts w:asciiTheme="minorHAnsi" w:hAnsiTheme="minorHAnsi" w:cstheme="minorHAnsi"/>
                <w:color w:val="000000" w:themeColor="text1"/>
                <w:szCs w:val="22"/>
              </w:rPr>
            </w:pPr>
            <w:r w:rsidRPr="00D459C4">
              <w:rPr>
                <w:rFonts w:asciiTheme="minorHAnsi" w:hAnsiTheme="minorHAnsi" w:cstheme="minorHAnsi"/>
                <w:color w:val="000000" w:themeColor="text1"/>
                <w:szCs w:val="22"/>
              </w:rPr>
              <w:t>Module of Gender Equality</w:t>
            </w:r>
          </w:p>
        </w:tc>
        <w:tc>
          <w:tcPr>
            <w:tcW w:w="3466" w:type="dxa"/>
            <w:tcBorders>
              <w:top w:val="nil"/>
              <w:left w:val="nil"/>
              <w:bottom w:val="single" w:sz="4" w:space="0" w:color="auto"/>
              <w:right w:val="single" w:sz="4" w:space="0" w:color="auto"/>
            </w:tcBorders>
            <w:shd w:val="clear" w:color="auto" w:fill="auto"/>
          </w:tcPr>
          <w:p w:rsidR="00160FA6" w:rsidRPr="00D459C4" w:rsidRDefault="00394D5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Book with </w:t>
            </w:r>
            <w:r w:rsidR="00904130">
              <w:rPr>
                <w:rFonts w:asciiTheme="minorHAnsi" w:hAnsiTheme="minorHAnsi" w:cstheme="minorHAnsi"/>
                <w:color w:val="000000" w:themeColor="text1"/>
                <w:szCs w:val="22"/>
              </w:rPr>
              <w:t>39 pages (Text and pictures)</w:t>
            </w:r>
          </w:p>
        </w:tc>
        <w:tc>
          <w:tcPr>
            <w:tcW w:w="1245" w:type="dxa"/>
            <w:tcBorders>
              <w:top w:val="nil"/>
              <w:left w:val="nil"/>
              <w:bottom w:val="single" w:sz="4" w:space="0" w:color="auto"/>
              <w:right w:val="single" w:sz="4" w:space="0" w:color="auto"/>
            </w:tcBorders>
            <w:shd w:val="clear" w:color="auto" w:fill="auto"/>
          </w:tcPr>
          <w:p w:rsidR="00160FA6"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50</w:t>
            </w:r>
          </w:p>
        </w:tc>
        <w:tc>
          <w:tcPr>
            <w:tcW w:w="2148" w:type="dxa"/>
            <w:tcBorders>
              <w:top w:val="nil"/>
              <w:left w:val="nil"/>
              <w:bottom w:val="single" w:sz="4" w:space="0" w:color="auto"/>
              <w:right w:val="single" w:sz="4" w:space="0" w:color="auto"/>
            </w:tcBorders>
            <w:shd w:val="clear" w:color="auto" w:fill="auto"/>
          </w:tcPr>
          <w:p w:rsidR="00160FA6" w:rsidRPr="00D459C4" w:rsidRDefault="00160FA6" w:rsidP="00D459C4">
            <w:pPr>
              <w:jc w:val="left"/>
              <w:rPr>
                <w:rFonts w:asciiTheme="minorHAnsi" w:hAnsiTheme="minorHAnsi" w:cstheme="minorHAnsi"/>
                <w:color w:val="000000"/>
                <w:szCs w:val="22"/>
              </w:rPr>
            </w:pPr>
          </w:p>
        </w:tc>
        <w:tc>
          <w:tcPr>
            <w:tcW w:w="1245" w:type="dxa"/>
            <w:tcBorders>
              <w:top w:val="nil"/>
              <w:left w:val="nil"/>
              <w:bottom w:val="single" w:sz="4" w:space="0" w:color="auto"/>
              <w:right w:val="single" w:sz="4" w:space="0" w:color="auto"/>
            </w:tcBorders>
            <w:shd w:val="clear" w:color="auto" w:fill="auto"/>
          </w:tcPr>
          <w:p w:rsidR="00160FA6" w:rsidRPr="00D459C4" w:rsidRDefault="00160FA6" w:rsidP="00D459C4">
            <w:pPr>
              <w:jc w:val="left"/>
              <w:rPr>
                <w:rFonts w:asciiTheme="minorHAnsi" w:hAnsiTheme="minorHAnsi" w:cstheme="minorHAnsi"/>
                <w:color w:val="000000"/>
                <w:szCs w:val="22"/>
              </w:rPr>
            </w:pPr>
          </w:p>
        </w:tc>
        <w:tc>
          <w:tcPr>
            <w:tcW w:w="1403" w:type="dxa"/>
            <w:tcBorders>
              <w:top w:val="nil"/>
              <w:left w:val="nil"/>
              <w:bottom w:val="single" w:sz="4" w:space="0" w:color="auto"/>
              <w:right w:val="single" w:sz="4" w:space="0" w:color="auto"/>
            </w:tcBorders>
            <w:shd w:val="clear" w:color="auto" w:fill="auto"/>
          </w:tcPr>
          <w:p w:rsidR="00160FA6" w:rsidRPr="00D459C4" w:rsidRDefault="00160FA6" w:rsidP="00D459C4">
            <w:pPr>
              <w:jc w:val="left"/>
              <w:rPr>
                <w:rFonts w:asciiTheme="minorHAnsi" w:hAnsiTheme="minorHAnsi" w:cstheme="minorHAnsi"/>
                <w:color w:val="000000"/>
                <w:szCs w:val="22"/>
              </w:rPr>
            </w:pPr>
          </w:p>
        </w:tc>
        <w:tc>
          <w:tcPr>
            <w:tcW w:w="1382" w:type="dxa"/>
            <w:tcBorders>
              <w:top w:val="nil"/>
              <w:left w:val="nil"/>
              <w:bottom w:val="single" w:sz="4" w:space="0" w:color="auto"/>
              <w:right w:val="single" w:sz="4" w:space="0" w:color="auto"/>
            </w:tcBorders>
            <w:shd w:val="clear" w:color="auto" w:fill="auto"/>
          </w:tcPr>
          <w:p w:rsidR="00160FA6" w:rsidRPr="00D459C4" w:rsidRDefault="00160FA6" w:rsidP="00D459C4">
            <w:pPr>
              <w:jc w:val="left"/>
              <w:rPr>
                <w:rFonts w:asciiTheme="minorHAnsi" w:hAnsiTheme="minorHAnsi" w:cstheme="minorHAnsi"/>
                <w:color w:val="000000"/>
                <w:szCs w:val="22"/>
              </w:rPr>
            </w:pPr>
          </w:p>
        </w:tc>
      </w:tr>
      <w:tr w:rsidR="00160FA6" w:rsidRPr="00D459C4" w:rsidTr="00D459C4">
        <w:trPr>
          <w:trHeight w:val="585"/>
        </w:trPr>
        <w:tc>
          <w:tcPr>
            <w:tcW w:w="781" w:type="dxa"/>
            <w:tcBorders>
              <w:top w:val="nil"/>
              <w:left w:val="single" w:sz="4" w:space="0" w:color="auto"/>
              <w:bottom w:val="single" w:sz="4" w:space="0" w:color="auto"/>
              <w:right w:val="single" w:sz="4" w:space="0" w:color="auto"/>
            </w:tcBorders>
            <w:shd w:val="clear" w:color="auto" w:fill="auto"/>
          </w:tcPr>
          <w:p w:rsidR="00160FA6"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2</w:t>
            </w:r>
          </w:p>
        </w:tc>
        <w:tc>
          <w:tcPr>
            <w:tcW w:w="1650" w:type="dxa"/>
            <w:tcBorders>
              <w:top w:val="nil"/>
              <w:left w:val="nil"/>
              <w:bottom w:val="single" w:sz="4" w:space="0" w:color="auto"/>
              <w:right w:val="single" w:sz="4" w:space="0" w:color="auto"/>
            </w:tcBorders>
            <w:shd w:val="clear" w:color="auto" w:fill="auto"/>
          </w:tcPr>
          <w:p w:rsidR="00160FA6" w:rsidRPr="00D459C4" w:rsidRDefault="00D459C4" w:rsidP="00D459C4">
            <w:pPr>
              <w:jc w:val="left"/>
              <w:rPr>
                <w:rFonts w:asciiTheme="minorHAnsi" w:hAnsiTheme="minorHAnsi" w:cstheme="minorHAnsi"/>
                <w:color w:val="000000" w:themeColor="text1"/>
                <w:szCs w:val="22"/>
              </w:rPr>
            </w:pPr>
            <w:r w:rsidRPr="00D459C4">
              <w:rPr>
                <w:rFonts w:asciiTheme="minorHAnsi" w:hAnsiTheme="minorHAnsi" w:cstheme="minorHAnsi"/>
                <w:color w:val="000000" w:themeColor="text1"/>
                <w:szCs w:val="22"/>
              </w:rPr>
              <w:t>Module of Gender based violence</w:t>
            </w:r>
          </w:p>
        </w:tc>
        <w:tc>
          <w:tcPr>
            <w:tcW w:w="3466" w:type="dxa"/>
            <w:tcBorders>
              <w:top w:val="nil"/>
              <w:left w:val="nil"/>
              <w:bottom w:val="single" w:sz="4" w:space="0" w:color="auto"/>
              <w:right w:val="single" w:sz="4" w:space="0" w:color="auto"/>
            </w:tcBorders>
            <w:shd w:val="clear" w:color="auto" w:fill="auto"/>
          </w:tcPr>
          <w:p w:rsidR="00160FA6" w:rsidRPr="00D459C4" w:rsidRDefault="00394D59" w:rsidP="00394D59">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Book with 20 pages (Text and pictures)</w:t>
            </w:r>
          </w:p>
        </w:tc>
        <w:tc>
          <w:tcPr>
            <w:tcW w:w="1245" w:type="dxa"/>
            <w:tcBorders>
              <w:top w:val="nil"/>
              <w:left w:val="nil"/>
              <w:bottom w:val="single" w:sz="4" w:space="0" w:color="auto"/>
              <w:right w:val="single" w:sz="4" w:space="0" w:color="auto"/>
            </w:tcBorders>
            <w:shd w:val="clear" w:color="auto" w:fill="auto"/>
          </w:tcPr>
          <w:p w:rsidR="00160FA6"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50</w:t>
            </w:r>
          </w:p>
        </w:tc>
        <w:tc>
          <w:tcPr>
            <w:tcW w:w="2148"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c>
          <w:tcPr>
            <w:tcW w:w="1245"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c>
          <w:tcPr>
            <w:tcW w:w="1403"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c>
          <w:tcPr>
            <w:tcW w:w="1382"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r>
      <w:tr w:rsidR="00160FA6" w:rsidRPr="00D459C4" w:rsidTr="00D459C4">
        <w:trPr>
          <w:trHeight w:val="630"/>
        </w:trPr>
        <w:tc>
          <w:tcPr>
            <w:tcW w:w="781" w:type="dxa"/>
            <w:tcBorders>
              <w:top w:val="nil"/>
              <w:left w:val="single" w:sz="4" w:space="0" w:color="auto"/>
              <w:bottom w:val="single" w:sz="4" w:space="0" w:color="auto"/>
              <w:right w:val="single" w:sz="4" w:space="0" w:color="auto"/>
            </w:tcBorders>
            <w:shd w:val="clear" w:color="auto" w:fill="auto"/>
          </w:tcPr>
          <w:p w:rsidR="00160FA6"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3</w:t>
            </w:r>
          </w:p>
        </w:tc>
        <w:tc>
          <w:tcPr>
            <w:tcW w:w="1650" w:type="dxa"/>
            <w:tcBorders>
              <w:top w:val="nil"/>
              <w:left w:val="nil"/>
              <w:bottom w:val="single" w:sz="4" w:space="0" w:color="auto"/>
              <w:right w:val="single" w:sz="4" w:space="0" w:color="auto"/>
            </w:tcBorders>
            <w:shd w:val="clear" w:color="auto" w:fill="auto"/>
          </w:tcPr>
          <w:p w:rsidR="00160FA6" w:rsidRPr="00D459C4" w:rsidRDefault="00D459C4" w:rsidP="00D459C4">
            <w:pPr>
              <w:jc w:val="left"/>
              <w:rPr>
                <w:rFonts w:asciiTheme="minorHAnsi" w:hAnsiTheme="minorHAnsi" w:cstheme="minorHAnsi"/>
                <w:color w:val="000000" w:themeColor="text1"/>
                <w:szCs w:val="22"/>
              </w:rPr>
            </w:pPr>
            <w:r w:rsidRPr="00D459C4">
              <w:rPr>
                <w:rFonts w:asciiTheme="minorHAnsi" w:hAnsiTheme="minorHAnsi" w:cstheme="minorHAnsi"/>
                <w:color w:val="000000" w:themeColor="text1"/>
                <w:szCs w:val="22"/>
              </w:rPr>
              <w:t>Sticker: Dare, you can do it (Tinyukaurashoboye)</w:t>
            </w:r>
          </w:p>
        </w:tc>
        <w:tc>
          <w:tcPr>
            <w:tcW w:w="3466" w:type="dxa"/>
            <w:tcBorders>
              <w:top w:val="nil"/>
              <w:left w:val="nil"/>
              <w:bottom w:val="single" w:sz="4" w:space="0" w:color="auto"/>
              <w:right w:val="single" w:sz="4" w:space="0" w:color="auto"/>
            </w:tcBorders>
            <w:shd w:val="clear" w:color="auto" w:fill="auto"/>
          </w:tcPr>
          <w:p w:rsidR="00160FA6" w:rsidRPr="00D459C4" w:rsidRDefault="00904130" w:rsidP="00B34396">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A1 P</w:t>
            </w:r>
            <w:r w:rsidR="00B34396">
              <w:rPr>
                <w:rFonts w:asciiTheme="minorHAnsi" w:hAnsiTheme="minorHAnsi" w:cstheme="minorHAnsi"/>
                <w:color w:val="000000" w:themeColor="text1"/>
                <w:szCs w:val="22"/>
              </w:rPr>
              <w:t xml:space="preserve">ICS </w:t>
            </w:r>
            <w:r>
              <w:rPr>
                <w:rFonts w:asciiTheme="minorHAnsi" w:hAnsiTheme="minorHAnsi" w:cstheme="minorHAnsi"/>
                <w:color w:val="000000" w:themeColor="text1"/>
                <w:szCs w:val="22"/>
              </w:rPr>
              <w:t xml:space="preserve"> with colored photo of women in Maintenance department of tea estate</w:t>
            </w:r>
          </w:p>
        </w:tc>
        <w:tc>
          <w:tcPr>
            <w:tcW w:w="1245" w:type="dxa"/>
            <w:tcBorders>
              <w:top w:val="nil"/>
              <w:left w:val="nil"/>
              <w:bottom w:val="single" w:sz="4" w:space="0" w:color="auto"/>
              <w:right w:val="single" w:sz="4" w:space="0" w:color="auto"/>
            </w:tcBorders>
            <w:shd w:val="clear" w:color="auto" w:fill="auto"/>
          </w:tcPr>
          <w:p w:rsidR="00160FA6"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c>
          <w:tcPr>
            <w:tcW w:w="1245"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c>
          <w:tcPr>
            <w:tcW w:w="1403"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c>
          <w:tcPr>
            <w:tcW w:w="1382" w:type="dxa"/>
            <w:tcBorders>
              <w:top w:val="nil"/>
              <w:left w:val="nil"/>
              <w:bottom w:val="single" w:sz="4" w:space="0" w:color="auto"/>
              <w:right w:val="single" w:sz="4" w:space="0" w:color="auto"/>
            </w:tcBorders>
            <w:shd w:val="clear" w:color="auto" w:fill="auto"/>
          </w:tcPr>
          <w:p w:rsidR="00160FA6" w:rsidRPr="00D459C4" w:rsidRDefault="00904130" w:rsidP="00D459C4">
            <w:pPr>
              <w:jc w:val="left"/>
              <w:rPr>
                <w:rFonts w:asciiTheme="minorHAnsi" w:hAnsiTheme="minorHAnsi" w:cstheme="minorHAnsi"/>
                <w:color w:val="000000"/>
                <w:szCs w:val="22"/>
              </w:rPr>
            </w:pPr>
            <w:r w:rsidRPr="00D459C4">
              <w:rPr>
                <w:rFonts w:asciiTheme="minorHAnsi" w:hAnsiTheme="minorHAnsi" w:cstheme="minorHAnsi"/>
                <w:color w:val="000000"/>
                <w:szCs w:val="22"/>
              </w:rPr>
              <w:t> </w:t>
            </w: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4</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themeColor="text1"/>
                <w:szCs w:val="22"/>
              </w:rPr>
            </w:pPr>
            <w:r w:rsidRPr="00D459C4">
              <w:rPr>
                <w:rFonts w:asciiTheme="minorHAnsi" w:hAnsiTheme="minorHAnsi" w:cstheme="minorHAnsi"/>
                <w:color w:val="000000" w:themeColor="text1"/>
                <w:szCs w:val="22"/>
              </w:rPr>
              <w:t>Sticker: My contribution to the development of the country (Umusanzuwanjye mu iteramberery’igihugu)</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904130" w:rsidP="00904130">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colored photo of women plucker in tea plantation</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themeColor="text1"/>
                <w:szCs w:val="22"/>
              </w:rPr>
            </w:pPr>
          </w:p>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5</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themeColor="text1"/>
                <w:szCs w:val="22"/>
              </w:rPr>
            </w:pPr>
            <w:r w:rsidRPr="00D459C4">
              <w:rPr>
                <w:rFonts w:asciiTheme="minorHAnsi" w:hAnsiTheme="minorHAnsi" w:cstheme="minorHAnsi"/>
                <w:color w:val="000000" w:themeColor="text1"/>
                <w:szCs w:val="22"/>
              </w:rPr>
              <w:t>Sticker:</w:t>
            </w:r>
            <w:r w:rsidR="00B62ED9">
              <w:rPr>
                <w:rFonts w:asciiTheme="minorHAnsi" w:hAnsiTheme="minorHAnsi" w:cstheme="minorHAnsi"/>
                <w:color w:val="000000" w:themeColor="text1"/>
                <w:szCs w:val="22"/>
              </w:rPr>
              <w:t>Help me build the country (Mfashakubakaigihugu)</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904130" w:rsidP="00904130">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colored photo of women plucker with her child toward to ECD</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C71E97"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6</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Sticker: Consider gender equality at all level (Zirikanauburinganire mu nzegozose)</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904130" w:rsidP="00097E1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colored photo </w:t>
            </w:r>
            <w:r w:rsidR="00097E14">
              <w:rPr>
                <w:rFonts w:asciiTheme="minorHAnsi" w:hAnsiTheme="minorHAnsi" w:cstheme="minorHAnsi"/>
                <w:color w:val="000000" w:themeColor="text1"/>
                <w:szCs w:val="22"/>
              </w:rPr>
              <w:t>of a balance with a colored photo of women and men</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C71E97"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7</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Sticker: Prevent sexual harassment at work place</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097E14" w:rsidP="00097E1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colored photo of a head of women, hand and red cross</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C71E97"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8</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B62ED9" w:rsidP="00B62ED9">
            <w:pPr>
              <w:spacing w:before="240"/>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Sticker: </w:t>
            </w:r>
            <w:r w:rsidRPr="00B62ED9">
              <w:rPr>
                <w:rFonts w:asciiTheme="minorHAnsi" w:hAnsiTheme="minorHAnsi" w:cstheme="minorHAnsi"/>
                <w:color w:val="000000" w:themeColor="text1"/>
                <w:szCs w:val="22"/>
              </w:rPr>
              <w:t>it's not allowed at work</w:t>
            </w:r>
            <w:r>
              <w:rPr>
                <w:rFonts w:asciiTheme="minorHAnsi" w:hAnsiTheme="minorHAnsi" w:cstheme="minorHAnsi"/>
                <w:color w:val="000000" w:themeColor="text1"/>
                <w:szCs w:val="22"/>
              </w:rPr>
              <w:t xml:space="preserve"> (Sigahoibintibyemewe mu kazi)</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097E14" w:rsidP="00097E1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colored photo kinds of sexual harassment not allowed at work </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A40601"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9</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Sticker: </w:t>
            </w:r>
            <w:r w:rsidRPr="00B62ED9">
              <w:rPr>
                <w:rFonts w:asciiTheme="minorHAnsi" w:hAnsiTheme="minorHAnsi" w:cstheme="minorHAnsi"/>
                <w:color w:val="000000" w:themeColor="text1"/>
                <w:szCs w:val="22"/>
              </w:rPr>
              <w:t>Stop hiding violence</w:t>
            </w:r>
            <w:r>
              <w:rPr>
                <w:rFonts w:asciiTheme="minorHAnsi" w:hAnsiTheme="minorHAnsi" w:cstheme="minorHAnsi"/>
                <w:color w:val="000000" w:themeColor="text1"/>
                <w:szCs w:val="22"/>
              </w:rPr>
              <w:t xml:space="preserve"> (Wihishiraihohoterwa)</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097E14" w:rsidP="00097E1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colored photo of tall free of various institutions to call when you are violated </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A40601"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097E14"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10</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B62ED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Toilet lebels/Decals</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097E14" w:rsidP="00D459C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Metal with a picture of men/women</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A40601"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50</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097E14"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11</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B62ED9" w:rsidP="00B62ED9">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Certificates of gender equality committee members</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097E14" w:rsidP="00D459C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Paper A4</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55</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D459C4"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D459C4" w:rsidRPr="00D459C4" w:rsidRDefault="00394D59" w:rsidP="00DD68A8">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w:t>
            </w:r>
            <w:r w:rsidR="00DD68A8">
              <w:rPr>
                <w:rFonts w:asciiTheme="minorHAnsi" w:hAnsiTheme="minorHAnsi" w:cstheme="minorHAnsi"/>
                <w:color w:val="000000" w:themeColor="text1"/>
                <w:szCs w:val="22"/>
              </w:rPr>
              <w:t>2</w:t>
            </w:r>
          </w:p>
        </w:tc>
        <w:tc>
          <w:tcPr>
            <w:tcW w:w="1650" w:type="dxa"/>
            <w:tcBorders>
              <w:top w:val="single" w:sz="4" w:space="0" w:color="auto"/>
              <w:left w:val="nil"/>
              <w:bottom w:val="single" w:sz="4" w:space="0" w:color="auto"/>
              <w:right w:val="single" w:sz="4" w:space="0" w:color="auto"/>
            </w:tcBorders>
            <w:shd w:val="clear" w:color="auto" w:fill="auto"/>
          </w:tcPr>
          <w:p w:rsidR="00D459C4" w:rsidRPr="00D459C4" w:rsidRDefault="00394D5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Billboard</w:t>
            </w:r>
          </w:p>
        </w:tc>
        <w:tc>
          <w:tcPr>
            <w:tcW w:w="3466" w:type="dxa"/>
            <w:tcBorders>
              <w:top w:val="single" w:sz="4" w:space="0" w:color="auto"/>
              <w:left w:val="nil"/>
              <w:bottom w:val="single" w:sz="4" w:space="0" w:color="auto"/>
              <w:right w:val="single" w:sz="4" w:space="0" w:color="auto"/>
            </w:tcBorders>
            <w:shd w:val="clear" w:color="auto" w:fill="auto"/>
          </w:tcPr>
          <w:p w:rsidR="00D459C4" w:rsidRPr="00D459C4" w:rsidRDefault="00097E14" w:rsidP="00D459C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Lightness </w:t>
            </w: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w:t>
            </w:r>
          </w:p>
        </w:tc>
        <w:tc>
          <w:tcPr>
            <w:tcW w:w="2148"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D459C4" w:rsidRPr="00D459C4" w:rsidRDefault="00D459C4" w:rsidP="00D459C4">
            <w:pPr>
              <w:jc w:val="left"/>
              <w:rPr>
                <w:rFonts w:asciiTheme="minorHAnsi" w:hAnsiTheme="minorHAnsi" w:cstheme="minorHAnsi"/>
                <w:color w:val="000000"/>
                <w:szCs w:val="22"/>
              </w:rPr>
            </w:pPr>
          </w:p>
        </w:tc>
      </w:tr>
      <w:tr w:rsidR="00B62ED9"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B62ED9" w:rsidRPr="00D459C4" w:rsidRDefault="00394D59" w:rsidP="00DD68A8">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w:t>
            </w:r>
            <w:r w:rsidR="00DD68A8">
              <w:rPr>
                <w:rFonts w:asciiTheme="minorHAnsi" w:hAnsiTheme="minorHAnsi" w:cstheme="minorHAnsi"/>
                <w:color w:val="000000" w:themeColor="text1"/>
                <w:szCs w:val="22"/>
              </w:rPr>
              <w:t>3</w:t>
            </w:r>
          </w:p>
        </w:tc>
        <w:tc>
          <w:tcPr>
            <w:tcW w:w="1650" w:type="dxa"/>
            <w:tcBorders>
              <w:top w:val="single" w:sz="4" w:space="0" w:color="auto"/>
              <w:left w:val="nil"/>
              <w:bottom w:val="single" w:sz="4" w:space="0" w:color="auto"/>
              <w:right w:val="single" w:sz="4" w:space="0" w:color="auto"/>
            </w:tcBorders>
            <w:shd w:val="clear" w:color="auto" w:fill="auto"/>
          </w:tcPr>
          <w:p w:rsidR="00B62ED9" w:rsidRPr="00D459C4" w:rsidRDefault="00394D59"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Pull up banners</w:t>
            </w:r>
          </w:p>
        </w:tc>
        <w:tc>
          <w:tcPr>
            <w:tcW w:w="3466" w:type="dxa"/>
            <w:tcBorders>
              <w:top w:val="single" w:sz="4" w:space="0" w:color="auto"/>
              <w:left w:val="nil"/>
              <w:bottom w:val="single" w:sz="4" w:space="0" w:color="auto"/>
              <w:right w:val="single" w:sz="4" w:space="0" w:color="auto"/>
            </w:tcBorders>
            <w:shd w:val="clear" w:color="auto" w:fill="auto"/>
          </w:tcPr>
          <w:p w:rsidR="00B62ED9" w:rsidRPr="00D459C4" w:rsidRDefault="00097E14" w:rsidP="00D459C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A1 </w:t>
            </w:r>
            <w:r w:rsidR="00B34396">
              <w:rPr>
                <w:rFonts w:asciiTheme="minorHAnsi" w:hAnsiTheme="minorHAnsi" w:cstheme="minorHAnsi"/>
                <w:color w:val="000000" w:themeColor="text1"/>
                <w:szCs w:val="22"/>
              </w:rPr>
              <w:t>PICS</w:t>
            </w:r>
            <w:r>
              <w:rPr>
                <w:rFonts w:asciiTheme="minorHAnsi" w:hAnsiTheme="minorHAnsi" w:cstheme="minorHAnsi"/>
                <w:color w:val="000000" w:themeColor="text1"/>
                <w:szCs w:val="22"/>
              </w:rPr>
              <w:t xml:space="preserve"> with HPA logo and short text</w:t>
            </w: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58223A"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2</w:t>
            </w:r>
          </w:p>
        </w:tc>
        <w:tc>
          <w:tcPr>
            <w:tcW w:w="2148"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r>
      <w:tr w:rsidR="00B62ED9"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B62ED9" w:rsidRPr="00D459C4" w:rsidRDefault="00997EF4"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14</w:t>
            </w:r>
          </w:p>
        </w:tc>
        <w:tc>
          <w:tcPr>
            <w:tcW w:w="1650" w:type="dxa"/>
            <w:tcBorders>
              <w:top w:val="single" w:sz="4" w:space="0" w:color="auto"/>
              <w:left w:val="nil"/>
              <w:bottom w:val="single" w:sz="4" w:space="0" w:color="auto"/>
              <w:right w:val="single" w:sz="4" w:space="0" w:color="auto"/>
            </w:tcBorders>
            <w:shd w:val="clear" w:color="auto" w:fill="auto"/>
          </w:tcPr>
          <w:p w:rsidR="00B62ED9" w:rsidRPr="00D459C4" w:rsidRDefault="00997EF4"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Banner</w:t>
            </w:r>
          </w:p>
        </w:tc>
        <w:tc>
          <w:tcPr>
            <w:tcW w:w="3466" w:type="dxa"/>
            <w:tcBorders>
              <w:top w:val="single" w:sz="4" w:space="0" w:color="auto"/>
              <w:left w:val="nil"/>
              <w:bottom w:val="single" w:sz="4" w:space="0" w:color="auto"/>
              <w:right w:val="single" w:sz="4" w:space="0" w:color="auto"/>
            </w:tcBorders>
            <w:shd w:val="clear" w:color="auto" w:fill="auto"/>
          </w:tcPr>
          <w:p w:rsidR="00B62ED9" w:rsidRPr="00D459C4" w:rsidRDefault="00997EF4" w:rsidP="00D459C4">
            <w:pPr>
              <w:shd w:val="clear" w:color="auto" w:fill="FFFFFF"/>
              <w:jc w:val="left"/>
              <w:textAlignment w:val="baseline"/>
              <w:rPr>
                <w:rFonts w:asciiTheme="minorHAnsi" w:hAnsiTheme="minorHAnsi" w:cstheme="minorHAnsi"/>
                <w:color w:val="000000" w:themeColor="text1"/>
                <w:szCs w:val="22"/>
              </w:rPr>
            </w:pPr>
            <w:r>
              <w:rPr>
                <w:rFonts w:asciiTheme="minorHAnsi" w:hAnsiTheme="minorHAnsi" w:cstheme="minorHAnsi"/>
                <w:color w:val="000000" w:themeColor="text1"/>
                <w:szCs w:val="22"/>
              </w:rPr>
              <w:t>2m*3m</w:t>
            </w:r>
            <w:r w:rsidR="00B34396">
              <w:rPr>
                <w:rFonts w:asciiTheme="minorHAnsi" w:hAnsiTheme="minorHAnsi" w:cstheme="minorHAnsi"/>
                <w:color w:val="000000" w:themeColor="text1"/>
                <w:szCs w:val="22"/>
              </w:rPr>
              <w:t xml:space="preserve"> in PICS</w:t>
            </w:r>
            <w:bookmarkStart w:id="0" w:name="_GoBack"/>
            <w:bookmarkEnd w:id="0"/>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997EF4" w:rsidP="00D459C4">
            <w:pPr>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t>5</w:t>
            </w:r>
          </w:p>
        </w:tc>
        <w:tc>
          <w:tcPr>
            <w:tcW w:w="2148"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r>
      <w:tr w:rsidR="00B62ED9"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1650"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3466"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shd w:val="clear" w:color="auto" w:fill="FFFFFF"/>
              <w:jc w:val="left"/>
              <w:textAlignment w:val="baseline"/>
              <w:rPr>
                <w:rFonts w:asciiTheme="minorHAnsi" w:hAnsiTheme="minorHAnsi" w:cstheme="minorHAnsi"/>
                <w:color w:val="000000" w:themeColor="text1"/>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2148"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r>
      <w:tr w:rsidR="00B62ED9"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1650"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3466"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shd w:val="clear" w:color="auto" w:fill="FFFFFF"/>
              <w:jc w:val="left"/>
              <w:textAlignment w:val="baseline"/>
              <w:rPr>
                <w:rFonts w:asciiTheme="minorHAnsi" w:hAnsiTheme="minorHAnsi" w:cstheme="minorHAnsi"/>
                <w:color w:val="000000" w:themeColor="text1"/>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2148"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r>
      <w:tr w:rsidR="00B62ED9" w:rsidRPr="00D459C4" w:rsidTr="00D459C4">
        <w:trPr>
          <w:trHeight w:val="630"/>
        </w:trPr>
        <w:tc>
          <w:tcPr>
            <w:tcW w:w="781" w:type="dxa"/>
            <w:tcBorders>
              <w:top w:val="single" w:sz="4" w:space="0" w:color="auto"/>
              <w:left w:val="single" w:sz="4" w:space="0" w:color="auto"/>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1650"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3466"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shd w:val="clear" w:color="auto" w:fill="FFFFFF"/>
              <w:jc w:val="left"/>
              <w:textAlignment w:val="baseline"/>
              <w:rPr>
                <w:rFonts w:asciiTheme="minorHAnsi" w:hAnsiTheme="minorHAnsi" w:cstheme="minorHAnsi"/>
                <w:color w:val="000000" w:themeColor="text1"/>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themeColor="text1"/>
                <w:szCs w:val="22"/>
              </w:rPr>
            </w:pPr>
          </w:p>
        </w:tc>
        <w:tc>
          <w:tcPr>
            <w:tcW w:w="2148"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245"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403"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c>
          <w:tcPr>
            <w:tcW w:w="1382" w:type="dxa"/>
            <w:tcBorders>
              <w:top w:val="single" w:sz="4" w:space="0" w:color="auto"/>
              <w:left w:val="nil"/>
              <w:bottom w:val="single" w:sz="4" w:space="0" w:color="auto"/>
              <w:right w:val="single" w:sz="4" w:space="0" w:color="auto"/>
            </w:tcBorders>
            <w:shd w:val="clear" w:color="auto" w:fill="auto"/>
          </w:tcPr>
          <w:p w:rsidR="00B62ED9" w:rsidRPr="00D459C4" w:rsidRDefault="00B62ED9" w:rsidP="00D459C4">
            <w:pPr>
              <w:jc w:val="left"/>
              <w:rPr>
                <w:rFonts w:asciiTheme="minorHAnsi" w:hAnsiTheme="minorHAnsi" w:cstheme="minorHAnsi"/>
                <w:color w:val="000000"/>
                <w:szCs w:val="22"/>
              </w:rPr>
            </w:pPr>
          </w:p>
        </w:tc>
      </w:tr>
    </w:tbl>
    <w:p w:rsidR="00160FA6" w:rsidRDefault="00160FA6">
      <w:pPr>
        <w:jc w:val="center"/>
        <w:rPr>
          <w:b/>
          <w:sz w:val="20"/>
        </w:rPr>
      </w:pPr>
    </w:p>
    <w:p w:rsidR="00160FA6" w:rsidRDefault="00160FA6">
      <w:pPr>
        <w:jc w:val="center"/>
        <w:rPr>
          <w:b/>
          <w:sz w:val="20"/>
        </w:rPr>
      </w:pPr>
    </w:p>
    <w:p w:rsidR="00160FA6" w:rsidRDefault="00625C70" w:rsidP="00625C70">
      <w:pPr>
        <w:tabs>
          <w:tab w:val="left" w:pos="7908"/>
        </w:tabs>
        <w:rPr>
          <w:b/>
        </w:rPr>
      </w:pPr>
      <w:r>
        <w:rPr>
          <w:b/>
        </w:rPr>
        <w:tab/>
      </w:r>
    </w:p>
    <w:p w:rsidR="00625C70" w:rsidRDefault="00625C70" w:rsidP="00625C70">
      <w:pPr>
        <w:tabs>
          <w:tab w:val="left" w:pos="7908"/>
        </w:tabs>
        <w:rPr>
          <w:b/>
        </w:rPr>
      </w:pPr>
    </w:p>
    <w:p w:rsidR="00625C70" w:rsidRDefault="00625C70" w:rsidP="00625C70">
      <w:pPr>
        <w:tabs>
          <w:tab w:val="left" w:pos="7908"/>
        </w:tabs>
        <w:rPr>
          <w:b/>
        </w:rPr>
      </w:pPr>
    </w:p>
    <w:p w:rsidR="00160FA6" w:rsidRDefault="00160FA6">
      <w:pPr>
        <w:rPr>
          <w:b/>
        </w:rPr>
      </w:pPr>
    </w:p>
    <w:p w:rsidR="00160FA6" w:rsidRDefault="00160FA6">
      <w:pPr>
        <w:rPr>
          <w:b/>
          <w:u w:val="single"/>
        </w:rPr>
      </w:pPr>
    </w:p>
    <w:p w:rsidR="00160FA6" w:rsidRDefault="00160FA6">
      <w:pPr>
        <w:rPr>
          <w:b/>
          <w:u w:val="single"/>
        </w:rPr>
      </w:pPr>
    </w:p>
    <w:p w:rsidR="00160FA6" w:rsidRDefault="00160FA6">
      <w:pPr>
        <w:rPr>
          <w:b/>
          <w:u w:val="single"/>
        </w:rPr>
      </w:pPr>
    </w:p>
    <w:p w:rsidR="00160FA6" w:rsidRDefault="00160FA6">
      <w:pPr>
        <w:rPr>
          <w:b/>
          <w:u w:val="single"/>
        </w:rPr>
      </w:pPr>
    </w:p>
    <w:p w:rsidR="00160FA6" w:rsidRDefault="00904130">
      <w:pPr>
        <w:rPr>
          <w:b/>
          <w:u w:val="single"/>
        </w:rPr>
      </w:pPr>
      <w:r>
        <w:rPr>
          <w:b/>
          <w:u w:val="single"/>
        </w:rPr>
        <w:t xml:space="preserve">HPA: </w:t>
      </w:r>
      <w:r>
        <w:rPr>
          <w:b/>
          <w:u w:val="single"/>
        </w:rPr>
        <w:tab/>
      </w:r>
      <w:r>
        <w:rPr>
          <w:b/>
        </w:rPr>
        <w:tab/>
      </w:r>
      <w:r>
        <w:rPr>
          <w:b/>
        </w:rPr>
        <w:tab/>
      </w:r>
      <w:r>
        <w:rPr>
          <w:b/>
        </w:rPr>
        <w:tab/>
      </w:r>
      <w:r>
        <w:rPr>
          <w:b/>
        </w:rPr>
        <w:tab/>
      </w:r>
      <w:r>
        <w:rPr>
          <w:b/>
        </w:rPr>
        <w:tab/>
      </w:r>
      <w:r>
        <w:rPr>
          <w:b/>
        </w:rPr>
        <w:tab/>
      </w:r>
      <w:r>
        <w:rPr>
          <w:b/>
        </w:rPr>
        <w:tab/>
      </w:r>
      <w:r>
        <w:rPr>
          <w:b/>
          <w:u w:val="single"/>
        </w:rPr>
        <w:t>Bidders to complete:</w:t>
      </w:r>
    </w:p>
    <w:p w:rsidR="00160FA6" w:rsidRDefault="00160FA6">
      <w:pPr>
        <w:rPr>
          <w:b/>
        </w:rPr>
      </w:pPr>
    </w:p>
    <w:p w:rsidR="00160FA6" w:rsidRDefault="00904130">
      <w:pPr>
        <w:rPr>
          <w:b/>
          <w:szCs w:val="22"/>
        </w:rPr>
      </w:pPr>
      <w:r>
        <w:rPr>
          <w:b/>
          <w:szCs w:val="22"/>
        </w:rPr>
        <w:t>Required Delivery Date:22</w:t>
      </w:r>
      <w:r>
        <w:rPr>
          <w:b/>
          <w:szCs w:val="22"/>
          <w:vertAlign w:val="superscript"/>
        </w:rPr>
        <w:t>th/</w:t>
      </w:r>
      <w:r>
        <w:rPr>
          <w:b/>
          <w:szCs w:val="22"/>
        </w:rPr>
        <w:t>11/2025</w:t>
      </w:r>
      <w:r>
        <w:rPr>
          <w:b/>
          <w:szCs w:val="22"/>
        </w:rPr>
        <w:tab/>
      </w:r>
      <w:r>
        <w:rPr>
          <w:b/>
          <w:szCs w:val="22"/>
        </w:rPr>
        <w:tab/>
      </w:r>
      <w:r>
        <w:rPr>
          <w:b/>
          <w:szCs w:val="22"/>
        </w:rPr>
        <w:tab/>
        <w:t xml:space="preserve">Offered Delivery Date: ________________ </w:t>
      </w:r>
    </w:p>
    <w:p w:rsidR="00160FA6" w:rsidRDefault="00160FA6">
      <w:pPr>
        <w:rPr>
          <w:b/>
          <w:szCs w:val="22"/>
        </w:rPr>
      </w:pPr>
    </w:p>
    <w:p w:rsidR="00160FA6" w:rsidRDefault="00904130">
      <w:pPr>
        <w:rPr>
          <w:b/>
          <w:szCs w:val="22"/>
        </w:rPr>
      </w:pPr>
      <w:r>
        <w:rPr>
          <w:b/>
          <w:szCs w:val="22"/>
        </w:rPr>
        <w:t xml:space="preserve">Required Delivery Destination: HPA Kigali office </w:t>
      </w:r>
      <w:r>
        <w:rPr>
          <w:b/>
          <w:szCs w:val="22"/>
        </w:rPr>
        <w:tab/>
        <w:t xml:space="preserve">Offered Delivery Destination: ________________ </w:t>
      </w:r>
    </w:p>
    <w:p w:rsidR="00160FA6" w:rsidRDefault="00160FA6">
      <w:pPr>
        <w:rPr>
          <w:b/>
          <w:szCs w:val="22"/>
        </w:rPr>
      </w:pPr>
    </w:p>
    <w:p w:rsidR="00160FA6" w:rsidRDefault="00904130">
      <w:pPr>
        <w:rPr>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Country of Origin of offered Items:</w:t>
      </w:r>
      <w:r>
        <w:rPr>
          <w:i/>
          <w:szCs w:val="22"/>
        </w:rPr>
        <w:t xml:space="preserve"> __________________</w:t>
      </w:r>
    </w:p>
    <w:p w:rsidR="00160FA6" w:rsidRDefault="00160FA6">
      <w:pPr>
        <w:rPr>
          <w:szCs w:val="22"/>
        </w:rPr>
      </w:pPr>
    </w:p>
    <w:p w:rsidR="00160FA6" w:rsidRDefault="00904130">
      <w:pPr>
        <w:ind w:left="5040" w:firstLine="720"/>
        <w:rPr>
          <w:b/>
          <w:szCs w:val="22"/>
        </w:rPr>
      </w:pPr>
      <w:r>
        <w:rPr>
          <w:b/>
          <w:szCs w:val="22"/>
        </w:rPr>
        <w:t>Currency of Bid: __________________</w:t>
      </w:r>
    </w:p>
    <w:p w:rsidR="00160FA6" w:rsidRDefault="00160FA6">
      <w:pPr>
        <w:rPr>
          <w:szCs w:val="22"/>
        </w:rPr>
      </w:pPr>
    </w:p>
    <w:p w:rsidR="00160FA6" w:rsidRDefault="00904130">
      <w:pPr>
        <w:rPr>
          <w:b/>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b/>
          <w:szCs w:val="22"/>
        </w:rPr>
        <w:t>This Bid is valid for: _______ days</w:t>
      </w:r>
    </w:p>
    <w:p w:rsidR="00160FA6" w:rsidRDefault="00160FA6">
      <w:pPr>
        <w:rPr>
          <w:b/>
          <w:szCs w:val="22"/>
        </w:rPr>
      </w:pPr>
    </w:p>
    <w:p w:rsidR="00160FA6" w:rsidRDefault="00160FA6">
      <w:pPr>
        <w:rPr>
          <w:szCs w:val="22"/>
        </w:rPr>
      </w:pPr>
    </w:p>
    <w:p w:rsidR="00160FA6" w:rsidRDefault="00904130">
      <w:pPr>
        <w:rPr>
          <w:szCs w:val="22"/>
        </w:rPr>
      </w:pPr>
      <w:r>
        <w:rPr>
          <w:szCs w:val="22"/>
        </w:rPr>
        <w:lastRenderedPageBreak/>
        <w:t>Company Name: ______________________________</w:t>
      </w:r>
      <w:r>
        <w:rPr>
          <w:szCs w:val="22"/>
        </w:rPr>
        <w:tab/>
        <w:t>Contact person: ___________________________________</w:t>
      </w:r>
    </w:p>
    <w:p w:rsidR="00160FA6" w:rsidRDefault="00160FA6">
      <w:pPr>
        <w:rPr>
          <w:szCs w:val="22"/>
        </w:rPr>
      </w:pPr>
    </w:p>
    <w:p w:rsidR="00160FA6" w:rsidRDefault="00904130">
      <w:pPr>
        <w:rPr>
          <w:szCs w:val="22"/>
        </w:rPr>
      </w:pPr>
      <w:r>
        <w:rPr>
          <w:szCs w:val="22"/>
        </w:rPr>
        <w:t>Address: ____________________________________</w:t>
      </w:r>
      <w:r>
        <w:rPr>
          <w:szCs w:val="22"/>
        </w:rPr>
        <w:tab/>
        <w:t>Phone No: __________________</w:t>
      </w:r>
    </w:p>
    <w:p w:rsidR="00160FA6" w:rsidRDefault="00160FA6">
      <w:pPr>
        <w:rPr>
          <w:szCs w:val="22"/>
        </w:rPr>
      </w:pPr>
    </w:p>
    <w:p w:rsidR="00160FA6" w:rsidRDefault="00904130">
      <w:pPr>
        <w:tabs>
          <w:tab w:val="left" w:pos="900"/>
        </w:tabs>
        <w:jc w:val="left"/>
        <w:rPr>
          <w:szCs w:val="22"/>
        </w:rPr>
      </w:pPr>
      <w:r>
        <w:rPr>
          <w:szCs w:val="22"/>
        </w:rPr>
        <w:tab/>
        <w:t>_____________________________________</w:t>
      </w:r>
      <w:r>
        <w:rPr>
          <w:szCs w:val="22"/>
        </w:rPr>
        <w:tab/>
        <w:t>Facsimile No: ________________</w:t>
      </w:r>
    </w:p>
    <w:p w:rsidR="00160FA6" w:rsidRDefault="00160FA6">
      <w:pPr>
        <w:tabs>
          <w:tab w:val="left" w:pos="900"/>
        </w:tabs>
        <w:jc w:val="left"/>
        <w:rPr>
          <w:szCs w:val="22"/>
        </w:rPr>
      </w:pPr>
    </w:p>
    <w:p w:rsidR="00160FA6" w:rsidRDefault="00904130">
      <w:pPr>
        <w:tabs>
          <w:tab w:val="left" w:pos="900"/>
        </w:tabs>
        <w:rPr>
          <w:szCs w:val="22"/>
        </w:rPr>
      </w:pPr>
      <w:r>
        <w:rPr>
          <w:szCs w:val="22"/>
        </w:rPr>
        <w:tab/>
        <w:t>_____________________________________</w:t>
      </w:r>
      <w:r>
        <w:rPr>
          <w:szCs w:val="22"/>
        </w:rPr>
        <w:tab/>
        <w:t>Email Address: __________________________________</w:t>
      </w:r>
    </w:p>
    <w:p w:rsidR="00160FA6" w:rsidRDefault="00160FA6">
      <w:pPr>
        <w:tabs>
          <w:tab w:val="left" w:pos="900"/>
        </w:tabs>
        <w:rPr>
          <w:szCs w:val="22"/>
        </w:rPr>
      </w:pPr>
    </w:p>
    <w:p w:rsidR="00160FA6" w:rsidRDefault="00904130">
      <w:pPr>
        <w:tabs>
          <w:tab w:val="left" w:pos="900"/>
        </w:tabs>
        <w:rPr>
          <w:szCs w:val="22"/>
        </w:rPr>
      </w:pPr>
      <w:r>
        <w:rPr>
          <w:szCs w:val="22"/>
        </w:rPr>
        <w:t>Signed: _____________________________________</w:t>
      </w:r>
      <w:r>
        <w:rPr>
          <w:szCs w:val="22"/>
        </w:rPr>
        <w:tab/>
        <w:t>Title/Position: ___________________________________</w:t>
      </w:r>
    </w:p>
    <w:p w:rsidR="00160FA6" w:rsidRDefault="00160FA6">
      <w:pPr>
        <w:tabs>
          <w:tab w:val="left" w:pos="900"/>
        </w:tabs>
        <w:rPr>
          <w:szCs w:val="22"/>
        </w:rPr>
      </w:pPr>
    </w:p>
    <w:p w:rsidR="00160FA6" w:rsidRDefault="00904130">
      <w:pPr>
        <w:tabs>
          <w:tab w:val="left" w:pos="900"/>
        </w:tabs>
        <w:rPr>
          <w:szCs w:val="22"/>
        </w:rPr>
      </w:pPr>
      <w:r>
        <w:rPr>
          <w:szCs w:val="22"/>
        </w:rPr>
        <w:t>Print Name: __________________________________</w:t>
      </w:r>
      <w:r>
        <w:rPr>
          <w:szCs w:val="22"/>
        </w:rPr>
        <w:tab/>
        <w:t>Date: _______________________</w:t>
      </w:r>
    </w:p>
    <w:p w:rsidR="00160FA6" w:rsidRDefault="00160FA6">
      <w:pPr>
        <w:tabs>
          <w:tab w:val="left" w:pos="900"/>
        </w:tabs>
        <w:rPr>
          <w:szCs w:val="22"/>
        </w:rPr>
      </w:pPr>
    </w:p>
    <w:p w:rsidR="00160FA6" w:rsidRDefault="00904130">
      <w:pPr>
        <w:tabs>
          <w:tab w:val="left" w:pos="900"/>
        </w:tabs>
      </w:pPr>
      <w:r>
        <w:rPr>
          <w:szCs w:val="22"/>
        </w:rPr>
        <w:t xml:space="preserve">A duly authorized company representative. </w:t>
      </w:r>
      <w:r>
        <w:rPr>
          <w:szCs w:val="22"/>
        </w:rPr>
        <w:tab/>
      </w:r>
      <w:r>
        <w:rPr>
          <w:szCs w:val="22"/>
        </w:rPr>
        <w:tab/>
      </w:r>
      <w:r>
        <w:rPr>
          <w:szCs w:val="22"/>
        </w:rPr>
        <w:tab/>
        <w:t>Please stamp this Bid Form with your Company Stamp</w:t>
      </w:r>
    </w:p>
    <w:sectPr w:rsidR="00160FA6" w:rsidSect="00F60366">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0A4" w:rsidRDefault="001C00A4">
      <w:r>
        <w:separator/>
      </w:r>
    </w:p>
  </w:endnote>
  <w:endnote w:type="continuationSeparator" w:id="1">
    <w:p w:rsidR="001C00A4" w:rsidRDefault="001C00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30" w:rsidRDefault="00904130">
    <w:pPr>
      <w:pStyle w:val="Footer"/>
      <w:jc w:val="center"/>
      <w:rPr>
        <w:color w:val="5B9BD5" w:themeColor="accent1"/>
        <w:sz w:val="20"/>
      </w:rPr>
    </w:pPr>
    <w:r>
      <w:rPr>
        <w:color w:val="5B9BD5" w:themeColor="accent1"/>
        <w:sz w:val="20"/>
      </w:rPr>
      <w:t xml:space="preserve">Page </w:t>
    </w:r>
    <w:r w:rsidR="00F60366">
      <w:rPr>
        <w:color w:val="5B9BD5" w:themeColor="accent1"/>
        <w:sz w:val="20"/>
      </w:rPr>
      <w:fldChar w:fldCharType="begin"/>
    </w:r>
    <w:r>
      <w:rPr>
        <w:color w:val="5B9BD5" w:themeColor="accent1"/>
        <w:sz w:val="20"/>
      </w:rPr>
      <w:instrText xml:space="preserve"> PAGE  \* Arabic  \* MERGEFORMAT </w:instrText>
    </w:r>
    <w:r w:rsidR="00F60366">
      <w:rPr>
        <w:color w:val="5B9BD5" w:themeColor="accent1"/>
        <w:sz w:val="20"/>
      </w:rPr>
      <w:fldChar w:fldCharType="separate"/>
    </w:r>
    <w:r w:rsidR="00980935">
      <w:rPr>
        <w:noProof/>
        <w:color w:val="5B9BD5" w:themeColor="accent1"/>
        <w:sz w:val="20"/>
      </w:rPr>
      <w:t>4</w:t>
    </w:r>
    <w:r w:rsidR="00F60366">
      <w:rPr>
        <w:color w:val="5B9BD5" w:themeColor="accent1"/>
        <w:sz w:val="20"/>
      </w:rPr>
      <w:fldChar w:fldCharType="end"/>
    </w:r>
    <w:r>
      <w:rPr>
        <w:color w:val="5B9BD5" w:themeColor="accent1"/>
        <w:sz w:val="20"/>
      </w:rPr>
      <w:t xml:space="preserve"> of </w:t>
    </w:r>
    <w:fldSimple w:instr=" NUMPAGES  \* Arabic  \* MERGEFORMAT ">
      <w:r w:rsidR="00980935" w:rsidRPr="00980935">
        <w:rPr>
          <w:noProof/>
          <w:color w:val="5B9BD5" w:themeColor="accent1"/>
          <w:sz w:val="20"/>
        </w:rPr>
        <w:t>6</w:t>
      </w:r>
    </w:fldSimple>
  </w:p>
  <w:p w:rsidR="00904130" w:rsidRDefault="00904130">
    <w:pPr>
      <w:pStyle w:val="Footer"/>
      <w:jc w:val="center"/>
      <w:rPr>
        <w:color w:val="5B9BD5" w:themeColor="accent1"/>
        <w:sz w:val="20"/>
      </w:rPr>
    </w:pPr>
    <w:r>
      <w:rPr>
        <w:color w:val="5B9BD5" w:themeColor="accent1"/>
        <w:sz w:val="20"/>
      </w:rPr>
      <w:t>Annex P25 HPA RFT Bid Form</w:t>
    </w:r>
  </w:p>
  <w:p w:rsidR="00904130" w:rsidRDefault="00904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0A4" w:rsidRDefault="001C00A4">
      <w:r>
        <w:separator/>
      </w:r>
    </w:p>
  </w:footnote>
  <w:footnote w:type="continuationSeparator" w:id="1">
    <w:p w:rsidR="001C00A4" w:rsidRDefault="001C0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30" w:rsidRDefault="00904130">
    <w:pPr>
      <w:pStyle w:val="Header"/>
      <w:jc w:val="center"/>
    </w:pPr>
    <w:r>
      <w:rPr>
        <w:noProof/>
      </w:rPr>
      <w:drawing>
        <wp:inline distT="0" distB="0" distL="0" distR="0">
          <wp:extent cx="140970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09844" cy="1038331"/>
                  </a:xfrm>
                  <a:prstGeom prst="rect">
                    <a:avLst/>
                  </a:prstGeom>
                </pic:spPr>
              </pic:pic>
            </a:graphicData>
          </a:graphic>
        </wp:inline>
      </w:drawing>
    </w:r>
  </w:p>
  <w:p w:rsidR="00904130" w:rsidRDefault="00904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36343"/>
    <w:multiLevelType w:val="multilevel"/>
    <w:tmpl w:val="3D4363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DKxMDUxNbI0NzAxNzVR0lEKTi0uzszPAykwqgUAR4o18iwAAAA="/>
  </w:docVars>
  <w:rsids>
    <w:rsidRoot w:val="00443A41"/>
    <w:rsid w:val="00001321"/>
    <w:rsid w:val="00004AF0"/>
    <w:rsid w:val="00012930"/>
    <w:rsid w:val="0001320F"/>
    <w:rsid w:val="0002697A"/>
    <w:rsid w:val="00055402"/>
    <w:rsid w:val="0006162F"/>
    <w:rsid w:val="0007223B"/>
    <w:rsid w:val="000739B6"/>
    <w:rsid w:val="00097D4B"/>
    <w:rsid w:val="00097E14"/>
    <w:rsid w:val="000A28B5"/>
    <w:rsid w:val="000C1A71"/>
    <w:rsid w:val="000D42AD"/>
    <w:rsid w:val="000F228F"/>
    <w:rsid w:val="0010432D"/>
    <w:rsid w:val="00112666"/>
    <w:rsid w:val="0013022E"/>
    <w:rsid w:val="00141BA8"/>
    <w:rsid w:val="00155CB6"/>
    <w:rsid w:val="00160FA6"/>
    <w:rsid w:val="00183350"/>
    <w:rsid w:val="001B7EE2"/>
    <w:rsid w:val="001C00A4"/>
    <w:rsid w:val="001F1A16"/>
    <w:rsid w:val="001F603C"/>
    <w:rsid w:val="00214F70"/>
    <w:rsid w:val="002307E7"/>
    <w:rsid w:val="0024392B"/>
    <w:rsid w:val="0028470B"/>
    <w:rsid w:val="002A390D"/>
    <w:rsid w:val="002B0E01"/>
    <w:rsid w:val="002C0C2B"/>
    <w:rsid w:val="002D3F85"/>
    <w:rsid w:val="002D7F95"/>
    <w:rsid w:val="002F393D"/>
    <w:rsid w:val="00314440"/>
    <w:rsid w:val="003345EE"/>
    <w:rsid w:val="00351A3E"/>
    <w:rsid w:val="00380BFA"/>
    <w:rsid w:val="00394D59"/>
    <w:rsid w:val="003A663E"/>
    <w:rsid w:val="003B24DC"/>
    <w:rsid w:val="003C435D"/>
    <w:rsid w:val="003C5951"/>
    <w:rsid w:val="003E49CE"/>
    <w:rsid w:val="003E7D75"/>
    <w:rsid w:val="004122E1"/>
    <w:rsid w:val="004136B2"/>
    <w:rsid w:val="004179A6"/>
    <w:rsid w:val="00442434"/>
    <w:rsid w:val="00443A41"/>
    <w:rsid w:val="00463FDD"/>
    <w:rsid w:val="0048198A"/>
    <w:rsid w:val="004A2CA2"/>
    <w:rsid w:val="004C3CEE"/>
    <w:rsid w:val="004E718A"/>
    <w:rsid w:val="004F16F0"/>
    <w:rsid w:val="0053525B"/>
    <w:rsid w:val="005773A9"/>
    <w:rsid w:val="0058223A"/>
    <w:rsid w:val="00587B3C"/>
    <w:rsid w:val="005A0487"/>
    <w:rsid w:val="005A6C02"/>
    <w:rsid w:val="005B0E46"/>
    <w:rsid w:val="005D0A0C"/>
    <w:rsid w:val="005D6732"/>
    <w:rsid w:val="005E7800"/>
    <w:rsid w:val="005F6076"/>
    <w:rsid w:val="00625C70"/>
    <w:rsid w:val="00631A3C"/>
    <w:rsid w:val="00647EF4"/>
    <w:rsid w:val="00651795"/>
    <w:rsid w:val="00670ADB"/>
    <w:rsid w:val="00686F15"/>
    <w:rsid w:val="00687298"/>
    <w:rsid w:val="006A0AED"/>
    <w:rsid w:val="006A272D"/>
    <w:rsid w:val="007026CE"/>
    <w:rsid w:val="007120D1"/>
    <w:rsid w:val="0072343D"/>
    <w:rsid w:val="007553EC"/>
    <w:rsid w:val="00760AB5"/>
    <w:rsid w:val="00762043"/>
    <w:rsid w:val="0079302F"/>
    <w:rsid w:val="00794641"/>
    <w:rsid w:val="007A5489"/>
    <w:rsid w:val="007C15F3"/>
    <w:rsid w:val="007C5910"/>
    <w:rsid w:val="00814DE8"/>
    <w:rsid w:val="008207FC"/>
    <w:rsid w:val="00823B26"/>
    <w:rsid w:val="00830EFA"/>
    <w:rsid w:val="00834B5F"/>
    <w:rsid w:val="00845F94"/>
    <w:rsid w:val="0086263A"/>
    <w:rsid w:val="00864D93"/>
    <w:rsid w:val="00877439"/>
    <w:rsid w:val="0088015D"/>
    <w:rsid w:val="00880617"/>
    <w:rsid w:val="00890168"/>
    <w:rsid w:val="008903F0"/>
    <w:rsid w:val="008912E9"/>
    <w:rsid w:val="00894F6A"/>
    <w:rsid w:val="008B6AD0"/>
    <w:rsid w:val="008B75D8"/>
    <w:rsid w:val="008C2E58"/>
    <w:rsid w:val="008C3C64"/>
    <w:rsid w:val="008D1563"/>
    <w:rsid w:val="008D6E69"/>
    <w:rsid w:val="008E532B"/>
    <w:rsid w:val="009018C8"/>
    <w:rsid w:val="009025D7"/>
    <w:rsid w:val="00904130"/>
    <w:rsid w:val="00920BFF"/>
    <w:rsid w:val="00927861"/>
    <w:rsid w:val="00941B76"/>
    <w:rsid w:val="00943BAA"/>
    <w:rsid w:val="00947D1D"/>
    <w:rsid w:val="00964C42"/>
    <w:rsid w:val="00980935"/>
    <w:rsid w:val="009958C6"/>
    <w:rsid w:val="00995964"/>
    <w:rsid w:val="00996ED0"/>
    <w:rsid w:val="00997EF4"/>
    <w:rsid w:val="009D50BD"/>
    <w:rsid w:val="009D5633"/>
    <w:rsid w:val="009D6CFC"/>
    <w:rsid w:val="009F7D8C"/>
    <w:rsid w:val="00A40601"/>
    <w:rsid w:val="00A42CF9"/>
    <w:rsid w:val="00A44E0E"/>
    <w:rsid w:val="00A57BDC"/>
    <w:rsid w:val="00AB3D8B"/>
    <w:rsid w:val="00AB4597"/>
    <w:rsid w:val="00AB5AF3"/>
    <w:rsid w:val="00AC2DFB"/>
    <w:rsid w:val="00AE1037"/>
    <w:rsid w:val="00AF12B0"/>
    <w:rsid w:val="00B34396"/>
    <w:rsid w:val="00B5391A"/>
    <w:rsid w:val="00B61FB3"/>
    <w:rsid w:val="00B62ED9"/>
    <w:rsid w:val="00B95004"/>
    <w:rsid w:val="00BA0571"/>
    <w:rsid w:val="00BA535D"/>
    <w:rsid w:val="00BB7D32"/>
    <w:rsid w:val="00BE7BE4"/>
    <w:rsid w:val="00C2566E"/>
    <w:rsid w:val="00C30887"/>
    <w:rsid w:val="00C470A2"/>
    <w:rsid w:val="00C5383A"/>
    <w:rsid w:val="00C547AA"/>
    <w:rsid w:val="00C71E97"/>
    <w:rsid w:val="00C8268B"/>
    <w:rsid w:val="00CD4D21"/>
    <w:rsid w:val="00CE2FD2"/>
    <w:rsid w:val="00CF1E5B"/>
    <w:rsid w:val="00CF39BB"/>
    <w:rsid w:val="00CF4F74"/>
    <w:rsid w:val="00D006C9"/>
    <w:rsid w:val="00D459C4"/>
    <w:rsid w:val="00D74914"/>
    <w:rsid w:val="00D8364D"/>
    <w:rsid w:val="00D95AC9"/>
    <w:rsid w:val="00DA1CB5"/>
    <w:rsid w:val="00DA33DB"/>
    <w:rsid w:val="00DA5943"/>
    <w:rsid w:val="00DC47C8"/>
    <w:rsid w:val="00DD68A8"/>
    <w:rsid w:val="00E42835"/>
    <w:rsid w:val="00E43672"/>
    <w:rsid w:val="00E45BE3"/>
    <w:rsid w:val="00E646F1"/>
    <w:rsid w:val="00E80FC1"/>
    <w:rsid w:val="00EC6EEE"/>
    <w:rsid w:val="00ED029C"/>
    <w:rsid w:val="00EE7628"/>
    <w:rsid w:val="00EF64BC"/>
    <w:rsid w:val="00F05699"/>
    <w:rsid w:val="00F37B39"/>
    <w:rsid w:val="00F45428"/>
    <w:rsid w:val="00F560DF"/>
    <w:rsid w:val="00F5636C"/>
    <w:rsid w:val="00F60366"/>
    <w:rsid w:val="00F764E5"/>
    <w:rsid w:val="00F84C7B"/>
    <w:rsid w:val="00F90839"/>
    <w:rsid w:val="00F94B76"/>
    <w:rsid w:val="00FA311D"/>
    <w:rsid w:val="00FC0708"/>
    <w:rsid w:val="00FD303F"/>
    <w:rsid w:val="5AA83F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66"/>
    <w:pPr>
      <w:jc w:val="both"/>
    </w:pPr>
    <w:rPr>
      <w:rFonts w:ascii="Arial" w:eastAsia="Times New Roman" w:hAnsi="Arial" w:cs="Times New Roman"/>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366"/>
    <w:rPr>
      <w:rFonts w:ascii="Tahoma" w:hAnsi="Tahoma" w:cs="Tahoma"/>
      <w:sz w:val="16"/>
      <w:szCs w:val="16"/>
    </w:rPr>
  </w:style>
  <w:style w:type="character" w:styleId="CommentReference">
    <w:name w:val="annotation reference"/>
    <w:basedOn w:val="DefaultParagraphFont"/>
    <w:uiPriority w:val="99"/>
    <w:semiHidden/>
    <w:unhideWhenUsed/>
    <w:qFormat/>
    <w:rsid w:val="00F60366"/>
    <w:rPr>
      <w:sz w:val="16"/>
      <w:szCs w:val="16"/>
    </w:rPr>
  </w:style>
  <w:style w:type="paragraph" w:styleId="CommentText">
    <w:name w:val="annotation text"/>
    <w:basedOn w:val="Normal"/>
    <w:link w:val="CommentTextChar"/>
    <w:uiPriority w:val="99"/>
    <w:semiHidden/>
    <w:unhideWhenUsed/>
    <w:rsid w:val="00F60366"/>
    <w:rPr>
      <w:sz w:val="20"/>
    </w:rPr>
  </w:style>
  <w:style w:type="paragraph" w:styleId="CommentSubject">
    <w:name w:val="annotation subject"/>
    <w:basedOn w:val="CommentText"/>
    <w:next w:val="CommentText"/>
    <w:link w:val="CommentSubjectChar"/>
    <w:uiPriority w:val="99"/>
    <w:semiHidden/>
    <w:unhideWhenUsed/>
    <w:rsid w:val="00F60366"/>
    <w:rPr>
      <w:b/>
      <w:bCs/>
    </w:rPr>
  </w:style>
  <w:style w:type="paragraph" w:styleId="Footer">
    <w:name w:val="footer"/>
    <w:basedOn w:val="Normal"/>
    <w:link w:val="FooterChar"/>
    <w:uiPriority w:val="99"/>
    <w:unhideWhenUsed/>
    <w:rsid w:val="00F60366"/>
    <w:pPr>
      <w:tabs>
        <w:tab w:val="center" w:pos="4513"/>
        <w:tab w:val="right" w:pos="9026"/>
      </w:tabs>
    </w:pPr>
  </w:style>
  <w:style w:type="paragraph" w:styleId="Header">
    <w:name w:val="header"/>
    <w:basedOn w:val="Normal"/>
    <w:link w:val="HeaderChar"/>
    <w:uiPriority w:val="99"/>
    <w:unhideWhenUsed/>
    <w:rsid w:val="00F60366"/>
    <w:pPr>
      <w:tabs>
        <w:tab w:val="center" w:pos="4513"/>
        <w:tab w:val="right" w:pos="9026"/>
      </w:tabs>
    </w:pPr>
  </w:style>
  <w:style w:type="character" w:styleId="Hyperlink">
    <w:name w:val="Hyperlink"/>
    <w:basedOn w:val="DefaultParagraphFont"/>
    <w:uiPriority w:val="99"/>
    <w:unhideWhenUsed/>
    <w:rsid w:val="00F60366"/>
    <w:rPr>
      <w:color w:val="0563C1"/>
      <w:u w:val="single"/>
    </w:rPr>
  </w:style>
  <w:style w:type="character" w:customStyle="1" w:styleId="HeaderChar">
    <w:name w:val="Header Char"/>
    <w:basedOn w:val="DefaultParagraphFont"/>
    <w:link w:val="Header"/>
    <w:uiPriority w:val="99"/>
    <w:rsid w:val="00F60366"/>
    <w:rPr>
      <w:rFonts w:ascii="Arial" w:eastAsia="Times New Roman" w:hAnsi="Arial" w:cs="Times New Roman"/>
      <w:szCs w:val="20"/>
    </w:rPr>
  </w:style>
  <w:style w:type="character" w:customStyle="1" w:styleId="FooterChar">
    <w:name w:val="Footer Char"/>
    <w:basedOn w:val="DefaultParagraphFont"/>
    <w:link w:val="Footer"/>
    <w:uiPriority w:val="99"/>
    <w:qFormat/>
    <w:rsid w:val="00F60366"/>
    <w:rPr>
      <w:rFonts w:ascii="Arial" w:eastAsia="Times New Roman" w:hAnsi="Arial" w:cs="Times New Roman"/>
      <w:szCs w:val="20"/>
    </w:rPr>
  </w:style>
  <w:style w:type="character" w:customStyle="1" w:styleId="BalloonTextChar">
    <w:name w:val="Balloon Text Char"/>
    <w:basedOn w:val="DefaultParagraphFont"/>
    <w:link w:val="BalloonText"/>
    <w:uiPriority w:val="99"/>
    <w:semiHidden/>
    <w:rsid w:val="00F60366"/>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F60366"/>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rsid w:val="00F60366"/>
    <w:rPr>
      <w:rFonts w:ascii="Arial" w:eastAsia="Times New Roman" w:hAnsi="Arial" w:cs="Times New Roman"/>
      <w:b/>
      <w:bCs/>
      <w:sz w:val="20"/>
      <w:szCs w:val="20"/>
    </w:rPr>
  </w:style>
  <w:style w:type="paragraph" w:styleId="ListParagraph">
    <w:name w:val="List Paragraph"/>
    <w:basedOn w:val="Normal"/>
    <w:uiPriority w:val="34"/>
    <w:qFormat/>
    <w:rsid w:val="00F60366"/>
    <w:pPr>
      <w:ind w:left="720"/>
      <w:contextualSpacing/>
    </w:pPr>
  </w:style>
  <w:style w:type="character" w:customStyle="1" w:styleId="property-val">
    <w:name w:val="property-val"/>
    <w:basedOn w:val="DefaultParagraphFont"/>
    <w:rsid w:val="00F60366"/>
  </w:style>
  <w:style w:type="character" w:customStyle="1" w:styleId="ellipsistext">
    <w:name w:val="ellipsis_text"/>
    <w:basedOn w:val="DefaultParagraphFont"/>
    <w:rsid w:val="00F60366"/>
  </w:style>
  <w:style w:type="paragraph" w:customStyle="1" w:styleId="Revision1">
    <w:name w:val="Revision1"/>
    <w:hidden/>
    <w:uiPriority w:val="99"/>
    <w:semiHidden/>
    <w:rsid w:val="00F60366"/>
    <w:rPr>
      <w:rFonts w:ascii="Arial" w:eastAsia="Times New Roman" w:hAnsi="Arial" w:cs="Times New Roman"/>
      <w:sz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frica.procurement@healthpovertyaction.org" TargetMode="External"/><Relationship Id="rId3" Type="http://schemas.openxmlformats.org/officeDocument/2006/relationships/settings" Target="settings.xml"/><Relationship Id="rId7" Type="http://schemas.openxmlformats.org/officeDocument/2006/relationships/hyperlink" Target="mailto:africa.procurement@healthpovertyac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Holden</dc:creator>
  <cp:lastModifiedBy>user</cp:lastModifiedBy>
  <cp:revision>5</cp:revision>
  <dcterms:created xsi:type="dcterms:W3CDTF">2025-11-11T09:44:00Z</dcterms:created>
  <dcterms:modified xsi:type="dcterms:W3CDTF">2025-11-12T09:32:00Z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ce58e66c17b4c50353ad7d025ca4df9c98f4950cc0901c0562cdc76df9945048</vt:lpwstr>
  </property>
  <property fmtid="{D5CDD505-2E9C-101B-9397-08002B2CF9AE}" pid="3" name="KSOProductBuildVer">
    <vt:lpwstr>1033-12.2.0.23131</vt:lpwstr>
  </property>
  <property fmtid="{D5CDD505-2E9C-101B-9397-08002B2CF9AE}" pid="4" name="ICV">
    <vt:lpwstr>7907B3DD40C344B598E26B12AFE1C5E4_13</vt:lpwstr>
  </property>
</Properties>
</file>